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4CBA" w14:textId="4116CB88" w:rsidR="007C00B0" w:rsidRPr="00FC311A" w:rsidRDefault="00FC311A" w:rsidP="00FC311A">
      <w:pPr>
        <w:jc w:val="right"/>
        <w:rPr>
          <w:rFonts w:ascii="BaaBookHmkBold" w:hAnsi="BaaBookHmkBold"/>
          <w:sz w:val="32"/>
          <w:szCs w:val="32"/>
        </w:rPr>
      </w:pPr>
      <w:r w:rsidRPr="00FB5034">
        <w:rPr>
          <w:rFonts w:ascii="BaaBookHmkBold" w:hAnsi="BaaBookHmkBold"/>
          <w:noProof/>
          <w:sz w:val="32"/>
          <w:szCs w:val="32"/>
        </w:rPr>
        <w:drawing>
          <wp:anchor distT="0" distB="0" distL="114300" distR="114300" simplePos="0" relativeHeight="251658240" behindDoc="0" locked="0" layoutInCell="1" allowOverlap="1" wp14:anchorId="4393860E" wp14:editId="306EA9FD">
            <wp:simplePos x="0" y="0"/>
            <wp:positionH relativeFrom="column">
              <wp:posOffset>37059</wp:posOffset>
            </wp:positionH>
            <wp:positionV relativeFrom="paragraph">
              <wp:posOffset>208</wp:posOffset>
            </wp:positionV>
            <wp:extent cx="1645702" cy="890697"/>
            <wp:effectExtent l="0" t="0" r="5715" b="0"/>
            <wp:wrapThrough wrapText="bothSides">
              <wp:wrapPolygon edited="0">
                <wp:start x="0" y="0"/>
                <wp:lineTo x="0" y="21261"/>
                <wp:lineTo x="21508" y="21261"/>
                <wp:lineTo x="21508" y="0"/>
                <wp:lineTo x="0" y="0"/>
              </wp:wrapPolygon>
            </wp:wrapThrough>
            <wp:docPr id="1" name="Picture 1" descr="newco-oplogo05%20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ewco-oplogo05%20copy"/>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702" cy="890697"/>
                    </a:xfrm>
                    <a:prstGeom prst="rect">
                      <a:avLst/>
                    </a:prstGeom>
                    <a:noFill/>
                    <a:ln>
                      <a:noFill/>
                    </a:ln>
                  </pic:spPr>
                </pic:pic>
              </a:graphicData>
            </a:graphic>
            <wp14:sizeRelH relativeFrom="page">
              <wp14:pctWidth>0</wp14:pctWidth>
            </wp14:sizeRelH>
            <wp14:sizeRelV relativeFrom="page">
              <wp14:pctHeight>0</wp14:pctHeight>
            </wp14:sizeRelV>
          </wp:anchor>
        </w:drawing>
      </w:r>
      <w:r w:rsidR="007C00B0" w:rsidRPr="00771A36">
        <w:rPr>
          <w:rFonts w:ascii="Comic Sans MS" w:hAnsi="Comic Sans MS"/>
          <w:sz w:val="20"/>
          <w:szCs w:val="20"/>
        </w:rPr>
        <w:t>110 East Brookhaven Road</w:t>
      </w:r>
    </w:p>
    <w:p w14:paraId="04657832" w14:textId="2962745D" w:rsidR="004C4BB0" w:rsidRPr="00771A36" w:rsidRDefault="007C00B0" w:rsidP="00FC311A">
      <w:pPr>
        <w:jc w:val="right"/>
        <w:rPr>
          <w:rFonts w:ascii="Comic Sans MS" w:hAnsi="Comic Sans MS"/>
          <w:sz w:val="20"/>
          <w:szCs w:val="20"/>
        </w:rPr>
      </w:pPr>
      <w:r w:rsidRPr="00771A36">
        <w:rPr>
          <w:rFonts w:ascii="Comic Sans MS" w:hAnsi="Comic Sans MS"/>
          <w:sz w:val="20"/>
          <w:szCs w:val="20"/>
        </w:rPr>
        <w:t>Wallingford, PA 19086</w:t>
      </w:r>
    </w:p>
    <w:p w14:paraId="5DA709E0" w14:textId="374893D9" w:rsidR="007C00B0" w:rsidRPr="00771A36" w:rsidRDefault="00F80428" w:rsidP="00FC311A">
      <w:pPr>
        <w:jc w:val="right"/>
        <w:rPr>
          <w:rStyle w:val="Hyperlink"/>
          <w:rFonts w:ascii="Comic Sans MS" w:hAnsi="Comic Sans MS"/>
          <w:sz w:val="20"/>
          <w:szCs w:val="20"/>
        </w:rPr>
      </w:pPr>
      <w:hyperlink r:id="rId6" w:history="1">
        <w:r w:rsidRPr="00771A36">
          <w:rPr>
            <w:rStyle w:val="Hyperlink"/>
            <w:rFonts w:ascii="Comic Sans MS" w:hAnsi="Comic Sans MS"/>
            <w:sz w:val="20"/>
            <w:szCs w:val="20"/>
          </w:rPr>
          <w:t>info@wallingfordcoop.org</w:t>
        </w:r>
      </w:hyperlink>
    </w:p>
    <w:p w14:paraId="765CB39C" w14:textId="786A3D7D" w:rsidR="00F214DE" w:rsidRPr="00771A36" w:rsidRDefault="00F214DE" w:rsidP="00FC311A">
      <w:pPr>
        <w:jc w:val="right"/>
        <w:rPr>
          <w:rFonts w:ascii="Comic Sans MS" w:hAnsi="Comic Sans MS"/>
          <w:color w:val="000000" w:themeColor="text1"/>
          <w:sz w:val="20"/>
          <w:szCs w:val="20"/>
        </w:rPr>
      </w:pPr>
      <w:r w:rsidRPr="00771A36">
        <w:rPr>
          <w:rStyle w:val="Hyperlink"/>
          <w:rFonts w:ascii="Comic Sans MS" w:hAnsi="Comic Sans MS"/>
          <w:color w:val="000000" w:themeColor="text1"/>
          <w:sz w:val="20"/>
          <w:szCs w:val="20"/>
          <w:u w:val="none"/>
        </w:rPr>
        <w:t>484-846-1958</w:t>
      </w:r>
    </w:p>
    <w:p w14:paraId="40B216FF" w14:textId="77777777" w:rsidR="00826F89" w:rsidRDefault="00826F89" w:rsidP="00FC311A">
      <w:pPr>
        <w:jc w:val="right"/>
        <w:rPr>
          <w:rFonts w:ascii="Comic Sans MS" w:hAnsi="Comic Sans MS"/>
        </w:rPr>
      </w:pPr>
    </w:p>
    <w:p w14:paraId="69535C92" w14:textId="77777777" w:rsidR="00FC311A" w:rsidRDefault="00FC311A" w:rsidP="00826F89">
      <w:pPr>
        <w:pStyle w:val="Body"/>
        <w:spacing w:line="259" w:lineRule="exact"/>
        <w:rPr>
          <w:rFonts w:ascii="Arial" w:hAnsi="Arial"/>
          <w:b/>
          <w:bCs/>
        </w:rPr>
      </w:pPr>
    </w:p>
    <w:p w14:paraId="0B291107" w14:textId="6DF7F167" w:rsidR="00826F89" w:rsidRPr="001F70B2" w:rsidRDefault="002278A1" w:rsidP="002278A1">
      <w:pPr>
        <w:pStyle w:val="Body"/>
        <w:spacing w:line="259" w:lineRule="exact"/>
        <w:jc w:val="center"/>
        <w:rPr>
          <w:rFonts w:ascii="Arial" w:hAnsi="Arial"/>
          <w:b/>
          <w:bCs/>
          <w:sz w:val="28"/>
          <w:szCs w:val="28"/>
        </w:rPr>
      </w:pPr>
      <w:r>
        <w:rPr>
          <w:rFonts w:ascii="Arial" w:hAnsi="Arial"/>
          <w:b/>
          <w:bCs/>
          <w:sz w:val="28"/>
          <w:szCs w:val="28"/>
        </w:rPr>
        <w:t>2026-2027</w:t>
      </w:r>
      <w:r w:rsidR="00E95586">
        <w:rPr>
          <w:rFonts w:ascii="Arial" w:hAnsi="Arial"/>
          <w:b/>
          <w:bCs/>
          <w:sz w:val="28"/>
          <w:szCs w:val="28"/>
        </w:rPr>
        <w:t xml:space="preserve"> </w:t>
      </w:r>
      <w:r w:rsidR="00FC311A" w:rsidRPr="001F70B2">
        <w:rPr>
          <w:rFonts w:ascii="Arial" w:hAnsi="Arial"/>
          <w:b/>
          <w:bCs/>
          <w:sz w:val="28"/>
          <w:szCs w:val="28"/>
        </w:rPr>
        <w:t>T</w:t>
      </w:r>
      <w:r w:rsidR="00826F89" w:rsidRPr="001F70B2">
        <w:rPr>
          <w:rFonts w:ascii="Arial" w:hAnsi="Arial"/>
          <w:b/>
          <w:bCs/>
          <w:sz w:val="28"/>
          <w:szCs w:val="28"/>
        </w:rPr>
        <w:t xml:space="preserve">uition </w:t>
      </w:r>
      <w:r w:rsidR="00FC311A" w:rsidRPr="001F70B2">
        <w:rPr>
          <w:rFonts w:ascii="Arial" w:hAnsi="Arial"/>
          <w:b/>
          <w:bCs/>
          <w:color w:val="000000" w:themeColor="text1"/>
          <w:sz w:val="28"/>
          <w:szCs w:val="28"/>
        </w:rPr>
        <w:t>P</w:t>
      </w:r>
      <w:r w:rsidR="00826F89" w:rsidRPr="001F70B2">
        <w:rPr>
          <w:rFonts w:ascii="Arial" w:hAnsi="Arial"/>
          <w:b/>
          <w:bCs/>
          <w:color w:val="000000" w:themeColor="text1"/>
          <w:sz w:val="28"/>
          <w:szCs w:val="28"/>
        </w:rPr>
        <w:t>ricing</w:t>
      </w:r>
    </w:p>
    <w:p w14:paraId="417EEB98" w14:textId="77777777" w:rsidR="00826F89" w:rsidRPr="00767387" w:rsidRDefault="00826F89" w:rsidP="00826F89">
      <w:pPr>
        <w:pStyle w:val="Body"/>
        <w:spacing w:line="259" w:lineRule="exact"/>
        <w:jc w:val="both"/>
        <w:rPr>
          <w:rFonts w:ascii="Arial" w:eastAsia="Arial" w:hAnsi="Arial" w:cs="Arial"/>
          <w:b/>
          <w:bCs/>
        </w:rPr>
      </w:pPr>
    </w:p>
    <w:p w14:paraId="1995B86C" w14:textId="2E41D80B" w:rsidR="003C0B96" w:rsidRPr="001F70B2" w:rsidRDefault="00826F89" w:rsidP="00FC311A">
      <w:pPr>
        <w:pStyle w:val="Body"/>
        <w:spacing w:line="276" w:lineRule="auto"/>
        <w:jc w:val="both"/>
        <w:rPr>
          <w:rFonts w:ascii="Arial" w:eastAsia="Arial" w:hAnsi="Arial" w:cs="Arial"/>
          <w:b/>
          <w:bCs/>
          <w:sz w:val="22"/>
          <w:szCs w:val="22"/>
        </w:rPr>
      </w:pPr>
      <w:r w:rsidRPr="001F70B2">
        <w:rPr>
          <w:rFonts w:ascii="Arial" w:hAnsi="Arial"/>
          <w:b/>
          <w:bCs/>
          <w:sz w:val="22"/>
          <w:szCs w:val="22"/>
          <w:lang w:val="nl-NL"/>
        </w:rPr>
        <w:t>Meerkat</w:t>
      </w:r>
      <w:r w:rsidRPr="001F70B2">
        <w:rPr>
          <w:rFonts w:ascii="Arial" w:hAnsi="Arial"/>
          <w:b/>
          <w:bCs/>
          <w:sz w:val="22"/>
          <w:szCs w:val="22"/>
        </w:rPr>
        <w:t xml:space="preserve">’s Morning Out (MMO) </w:t>
      </w:r>
      <w:r w:rsidRPr="001F70B2">
        <w:rPr>
          <w:rFonts w:ascii="Arial" w:hAnsi="Arial"/>
          <w:sz w:val="22"/>
          <w:szCs w:val="22"/>
        </w:rPr>
        <w:t xml:space="preserve">– </w:t>
      </w:r>
      <w:r w:rsidR="003C0B96" w:rsidRPr="001F70B2">
        <w:rPr>
          <w:rFonts w:ascii="Arial" w:hAnsi="Arial"/>
          <w:sz w:val="22"/>
          <w:szCs w:val="22"/>
        </w:rPr>
        <w:t>Must be</w:t>
      </w:r>
      <w:r w:rsidR="00393D49" w:rsidRPr="001F70B2">
        <w:rPr>
          <w:rFonts w:ascii="Arial" w:hAnsi="Arial"/>
          <w:sz w:val="22"/>
          <w:szCs w:val="22"/>
        </w:rPr>
        <w:t xml:space="preserve"> </w:t>
      </w:r>
      <w:r w:rsidR="003C0B96" w:rsidRPr="001F70B2">
        <w:rPr>
          <w:rFonts w:ascii="Arial" w:hAnsi="Arial"/>
          <w:sz w:val="22"/>
          <w:szCs w:val="22"/>
        </w:rPr>
        <w:t xml:space="preserve">18 months before </w:t>
      </w:r>
      <w:r w:rsidR="00564D60" w:rsidRPr="001F70B2">
        <w:rPr>
          <w:rFonts w:ascii="Arial" w:hAnsi="Arial"/>
          <w:sz w:val="22"/>
          <w:szCs w:val="22"/>
        </w:rPr>
        <w:t>September 1</w:t>
      </w:r>
      <w:r w:rsidR="003C0B96" w:rsidRPr="001F70B2">
        <w:rPr>
          <w:rFonts w:ascii="Arial" w:hAnsi="Arial"/>
          <w:sz w:val="22"/>
          <w:szCs w:val="22"/>
        </w:rPr>
        <w:t xml:space="preserve"> </w:t>
      </w:r>
      <w:r w:rsidR="00564D60" w:rsidRPr="001F70B2">
        <w:rPr>
          <w:rFonts w:ascii="Arial" w:hAnsi="Arial"/>
          <w:sz w:val="22"/>
          <w:szCs w:val="22"/>
        </w:rPr>
        <w:t xml:space="preserve">of the current year </w:t>
      </w:r>
      <w:r w:rsidR="003C0B96" w:rsidRPr="001F70B2">
        <w:rPr>
          <w:rFonts w:ascii="Arial" w:hAnsi="Arial"/>
          <w:sz w:val="22"/>
          <w:szCs w:val="22"/>
        </w:rPr>
        <w:t xml:space="preserve">and not 3 before </w:t>
      </w:r>
      <w:r w:rsidR="00564D60" w:rsidRPr="001F70B2">
        <w:rPr>
          <w:rFonts w:ascii="Arial" w:hAnsi="Arial"/>
          <w:sz w:val="22"/>
          <w:szCs w:val="22"/>
        </w:rPr>
        <w:t xml:space="preserve">January 1 the following year. </w:t>
      </w:r>
      <w:r w:rsidR="00CC4287">
        <w:rPr>
          <w:rFonts w:ascii="Arial" w:hAnsi="Arial"/>
          <w:sz w:val="22"/>
          <w:szCs w:val="22"/>
        </w:rPr>
        <w:t>(Parent co-oping is not available)</w:t>
      </w:r>
      <w:r w:rsidRPr="001F70B2">
        <w:rPr>
          <w:rFonts w:ascii="Arial" w:eastAsia="Arial" w:hAnsi="Arial" w:cs="Arial"/>
          <w:b/>
          <w:bCs/>
          <w:sz w:val="22"/>
          <w:szCs w:val="22"/>
        </w:rPr>
        <w:tab/>
      </w:r>
      <w:r w:rsidRPr="001F70B2">
        <w:rPr>
          <w:rFonts w:ascii="Arial" w:eastAsia="Arial" w:hAnsi="Arial" w:cs="Arial"/>
          <w:b/>
          <w:bCs/>
          <w:sz w:val="22"/>
          <w:szCs w:val="22"/>
        </w:rPr>
        <w:tab/>
      </w:r>
    </w:p>
    <w:p w14:paraId="7D6E5B18" w14:textId="1DE29D66" w:rsidR="00CC4287" w:rsidRPr="00CC4287" w:rsidRDefault="00393D49" w:rsidP="00FC311A">
      <w:pPr>
        <w:pStyle w:val="Body"/>
        <w:jc w:val="both"/>
        <w:rPr>
          <w:rFonts w:ascii="Arial" w:hAnsi="Arial"/>
          <w:sz w:val="22"/>
          <w:szCs w:val="22"/>
        </w:rPr>
      </w:pPr>
      <w:r w:rsidRPr="001F70B2">
        <w:rPr>
          <w:rFonts w:ascii="Arial" w:hAnsi="Arial"/>
          <w:sz w:val="22"/>
          <w:szCs w:val="22"/>
        </w:rPr>
        <w:t xml:space="preserve"> </w:t>
      </w:r>
      <w:r w:rsidR="00FC311A" w:rsidRPr="001F70B2">
        <w:rPr>
          <w:rFonts w:ascii="Arial" w:hAnsi="Arial"/>
          <w:sz w:val="22"/>
          <w:szCs w:val="22"/>
        </w:rPr>
        <w:t xml:space="preserve">  </w:t>
      </w:r>
      <w:r w:rsidRPr="001F70B2">
        <w:rPr>
          <w:rFonts w:ascii="Arial" w:hAnsi="Arial"/>
          <w:sz w:val="22"/>
          <w:szCs w:val="22"/>
        </w:rPr>
        <w:t>1 DAY (multiply by # of days attending for total)</w:t>
      </w:r>
      <w:r w:rsidR="003C0B96" w:rsidRPr="001F70B2">
        <w:rPr>
          <w:rFonts w:ascii="Arial" w:hAnsi="Arial"/>
          <w:sz w:val="22"/>
          <w:szCs w:val="22"/>
        </w:rPr>
        <w:tab/>
      </w:r>
      <w:r w:rsidR="003C0B96" w:rsidRPr="001F70B2">
        <w:rPr>
          <w:rFonts w:ascii="Arial" w:hAnsi="Arial"/>
          <w:sz w:val="22"/>
          <w:szCs w:val="22"/>
        </w:rPr>
        <w:tab/>
      </w:r>
      <w:r w:rsidR="00E14863" w:rsidRPr="001F70B2">
        <w:rPr>
          <w:rFonts w:ascii="Arial" w:hAnsi="Arial"/>
          <w:sz w:val="22"/>
          <w:szCs w:val="22"/>
        </w:rPr>
        <w:tab/>
      </w:r>
      <w:r w:rsidR="003C0B96" w:rsidRPr="001F70B2">
        <w:rPr>
          <w:rFonts w:ascii="Arial" w:hAnsi="Arial"/>
          <w:sz w:val="22"/>
          <w:szCs w:val="22"/>
        </w:rPr>
        <w:tab/>
      </w:r>
      <w:r w:rsidR="003C0B96" w:rsidRPr="001F70B2">
        <w:rPr>
          <w:rFonts w:ascii="Arial" w:hAnsi="Arial"/>
          <w:sz w:val="22"/>
          <w:szCs w:val="22"/>
        </w:rPr>
        <w:tab/>
      </w:r>
      <w:r w:rsidR="00C350BB">
        <w:rPr>
          <w:rFonts w:ascii="Arial" w:hAnsi="Arial"/>
          <w:sz w:val="22"/>
          <w:szCs w:val="22"/>
        </w:rPr>
        <w:tab/>
      </w:r>
      <w:r w:rsidR="003C0B96" w:rsidRPr="001F70B2">
        <w:rPr>
          <w:rFonts w:ascii="Arial" w:hAnsi="Arial"/>
          <w:sz w:val="22"/>
          <w:szCs w:val="22"/>
        </w:rPr>
        <w:t>$</w:t>
      </w:r>
      <w:r w:rsidR="008311B9">
        <w:rPr>
          <w:rFonts w:ascii="Arial" w:hAnsi="Arial"/>
          <w:sz w:val="22"/>
          <w:szCs w:val="22"/>
        </w:rPr>
        <w:t>1000</w:t>
      </w:r>
    </w:p>
    <w:p w14:paraId="36F2E11C" w14:textId="77777777" w:rsidR="00FC311A" w:rsidRPr="001F70B2" w:rsidRDefault="00FC311A" w:rsidP="00FC311A">
      <w:pPr>
        <w:pStyle w:val="NoSpacing"/>
        <w:rPr>
          <w:rFonts w:ascii="Arial" w:hAnsi="Arial" w:cs="Arial"/>
          <w:b/>
          <w:bCs/>
          <w:sz w:val="22"/>
          <w:szCs w:val="22"/>
        </w:rPr>
      </w:pPr>
    </w:p>
    <w:p w14:paraId="4780D6C5" w14:textId="454359F3" w:rsidR="00826F89" w:rsidRPr="001F70B2" w:rsidRDefault="00826F89" w:rsidP="00FC311A">
      <w:pPr>
        <w:pStyle w:val="NoSpacing"/>
        <w:rPr>
          <w:sz w:val="22"/>
          <w:szCs w:val="22"/>
        </w:rPr>
      </w:pPr>
      <w:r w:rsidRPr="001F70B2">
        <w:rPr>
          <w:rFonts w:ascii="Arial" w:hAnsi="Arial" w:cs="Arial"/>
          <w:b/>
          <w:bCs/>
          <w:sz w:val="22"/>
          <w:szCs w:val="22"/>
        </w:rPr>
        <w:t>Play School Hippos</w:t>
      </w:r>
      <w:r w:rsidRPr="001F70B2">
        <w:rPr>
          <w:b/>
          <w:bCs/>
          <w:sz w:val="22"/>
          <w:szCs w:val="22"/>
        </w:rPr>
        <w:t xml:space="preserve"> </w:t>
      </w:r>
      <w:r w:rsidRPr="001F70B2">
        <w:rPr>
          <w:sz w:val="22"/>
          <w:szCs w:val="22"/>
        </w:rPr>
        <w:t xml:space="preserve">- </w:t>
      </w:r>
      <w:r w:rsidRPr="001F70B2">
        <w:rPr>
          <w:rFonts w:ascii="Arial" w:hAnsi="Arial" w:cs="Arial"/>
          <w:sz w:val="22"/>
          <w:szCs w:val="22"/>
        </w:rPr>
        <w:t xml:space="preserve">Turns three between </w:t>
      </w:r>
      <w:r w:rsidR="00564D60" w:rsidRPr="001F70B2">
        <w:rPr>
          <w:rFonts w:ascii="Arial" w:hAnsi="Arial" w:cs="Arial"/>
          <w:sz w:val="22"/>
          <w:szCs w:val="22"/>
        </w:rPr>
        <w:t>September 1</w:t>
      </w:r>
      <w:r w:rsidRPr="001F70B2">
        <w:rPr>
          <w:rFonts w:ascii="Arial" w:hAnsi="Arial" w:cs="Arial"/>
          <w:sz w:val="22"/>
          <w:szCs w:val="22"/>
        </w:rPr>
        <w:t xml:space="preserve"> and </w:t>
      </w:r>
      <w:r w:rsidR="00564D60" w:rsidRPr="001F70B2">
        <w:rPr>
          <w:rFonts w:ascii="Arial" w:hAnsi="Arial" w:cs="Arial"/>
          <w:sz w:val="22"/>
          <w:szCs w:val="22"/>
        </w:rPr>
        <w:t>December 31 of the current year.</w:t>
      </w:r>
      <w:r w:rsidRPr="001F70B2">
        <w:rPr>
          <w:sz w:val="22"/>
          <w:szCs w:val="22"/>
        </w:rPr>
        <w:t xml:space="preserve"> </w:t>
      </w:r>
      <w:r w:rsidRPr="00CC4287">
        <w:rPr>
          <w:sz w:val="22"/>
          <w:szCs w:val="22"/>
        </w:rPr>
        <w:t>(</w:t>
      </w:r>
      <w:r w:rsidR="00CC4287" w:rsidRPr="00CC4287">
        <w:rPr>
          <w:sz w:val="22"/>
          <w:szCs w:val="22"/>
        </w:rPr>
        <w:t xml:space="preserve">Parent </w:t>
      </w:r>
      <w:r w:rsidRPr="00CC4287">
        <w:rPr>
          <w:sz w:val="22"/>
          <w:szCs w:val="22"/>
        </w:rPr>
        <w:t>co-op</w:t>
      </w:r>
      <w:r w:rsidR="00CC4287" w:rsidRPr="00CC4287">
        <w:rPr>
          <w:sz w:val="22"/>
          <w:szCs w:val="22"/>
        </w:rPr>
        <w:t>ing is</w:t>
      </w:r>
      <w:r w:rsidRPr="00CC4287">
        <w:rPr>
          <w:sz w:val="22"/>
          <w:szCs w:val="22"/>
        </w:rPr>
        <w:t xml:space="preserve"> not required)</w:t>
      </w:r>
      <w:r w:rsidRPr="00CC4287">
        <w:rPr>
          <w:sz w:val="22"/>
          <w:szCs w:val="22"/>
        </w:rPr>
        <w:tab/>
      </w:r>
    </w:p>
    <w:p w14:paraId="2EDAFACD" w14:textId="075AD191" w:rsidR="00826F89" w:rsidRPr="001F70B2" w:rsidRDefault="003C0B96" w:rsidP="00FC311A">
      <w:pPr>
        <w:pStyle w:val="Body"/>
        <w:jc w:val="both"/>
        <w:rPr>
          <w:rFonts w:ascii="Arial" w:eastAsia="Arial" w:hAnsi="Arial" w:cs="Arial"/>
          <w:sz w:val="22"/>
          <w:szCs w:val="22"/>
        </w:rPr>
      </w:pPr>
      <w:r w:rsidRPr="001F70B2">
        <w:rPr>
          <w:rFonts w:ascii="Arial" w:hAnsi="Arial"/>
          <w:sz w:val="22"/>
          <w:szCs w:val="22"/>
        </w:rPr>
        <w:t xml:space="preserve">   </w:t>
      </w:r>
      <w:r w:rsidR="00826F89" w:rsidRPr="001F70B2">
        <w:rPr>
          <w:rFonts w:ascii="Arial" w:hAnsi="Arial"/>
          <w:sz w:val="22"/>
          <w:szCs w:val="22"/>
        </w:rPr>
        <w:t>2 DAYS - The Hippo Class (T/Th)</w:t>
      </w:r>
      <w:r w:rsidR="00C350BB">
        <w:rPr>
          <w:rFonts w:ascii="Arial" w:hAnsi="Arial"/>
          <w:sz w:val="22"/>
          <w:szCs w:val="22"/>
        </w:rPr>
        <w:tab/>
      </w:r>
      <w:r w:rsidR="00C350BB">
        <w:rPr>
          <w:rFonts w:ascii="Arial" w:hAnsi="Arial"/>
          <w:sz w:val="22"/>
          <w:szCs w:val="22"/>
        </w:rPr>
        <w:tab/>
      </w:r>
      <w:r w:rsidR="00C350BB">
        <w:rPr>
          <w:rFonts w:ascii="Arial" w:hAnsi="Arial"/>
          <w:sz w:val="22"/>
          <w:szCs w:val="22"/>
        </w:rPr>
        <w:tab/>
      </w:r>
      <w:r w:rsidR="00C350BB">
        <w:rPr>
          <w:rFonts w:ascii="Arial" w:hAnsi="Arial"/>
          <w:sz w:val="22"/>
          <w:szCs w:val="22"/>
        </w:rPr>
        <w:tab/>
      </w:r>
      <w:r w:rsidR="00C350BB">
        <w:rPr>
          <w:rFonts w:ascii="Arial" w:hAnsi="Arial"/>
          <w:sz w:val="22"/>
          <w:szCs w:val="22"/>
        </w:rPr>
        <w:tab/>
      </w:r>
      <w:r w:rsidR="00C350BB">
        <w:rPr>
          <w:rFonts w:ascii="Arial" w:hAnsi="Arial"/>
          <w:sz w:val="22"/>
          <w:szCs w:val="22"/>
        </w:rPr>
        <w:tab/>
      </w:r>
      <w:r w:rsidR="00C350BB">
        <w:rPr>
          <w:rFonts w:ascii="Arial" w:hAnsi="Arial"/>
          <w:sz w:val="22"/>
          <w:szCs w:val="22"/>
        </w:rPr>
        <w:tab/>
        <w:t xml:space="preserve">          </w:t>
      </w:r>
      <w:r w:rsidR="00826F89" w:rsidRPr="001F70B2">
        <w:rPr>
          <w:rFonts w:ascii="Arial" w:hAnsi="Arial"/>
          <w:sz w:val="22"/>
          <w:szCs w:val="22"/>
        </w:rPr>
        <w:t>$</w:t>
      </w:r>
      <w:r w:rsidR="008311B9">
        <w:rPr>
          <w:rFonts w:ascii="Arial" w:hAnsi="Arial"/>
          <w:sz w:val="22"/>
          <w:szCs w:val="22"/>
        </w:rPr>
        <w:t>2000</w:t>
      </w:r>
      <w:r w:rsidR="00826F89" w:rsidRPr="001F70B2">
        <w:rPr>
          <w:rFonts w:ascii="Arial" w:hAnsi="Arial"/>
          <w:sz w:val="22"/>
          <w:szCs w:val="22"/>
        </w:rPr>
        <w:tab/>
      </w:r>
    </w:p>
    <w:p w14:paraId="21D45447" w14:textId="77777777" w:rsidR="00826F89" w:rsidRPr="001F70B2" w:rsidRDefault="00826F89" w:rsidP="00FC311A">
      <w:pPr>
        <w:pStyle w:val="Body"/>
        <w:jc w:val="both"/>
        <w:rPr>
          <w:rFonts w:ascii="Arial" w:hAnsi="Arial"/>
          <w:b/>
          <w:bCs/>
          <w:sz w:val="22"/>
          <w:szCs w:val="22"/>
        </w:rPr>
      </w:pPr>
    </w:p>
    <w:p w14:paraId="0CC1D1BE" w14:textId="77777777" w:rsidR="00FC311A" w:rsidRPr="001F70B2" w:rsidRDefault="00826F89" w:rsidP="00FC311A">
      <w:pPr>
        <w:pStyle w:val="Body"/>
        <w:jc w:val="both"/>
        <w:rPr>
          <w:rFonts w:ascii="Arial" w:hAnsi="Arial"/>
          <w:sz w:val="22"/>
          <w:szCs w:val="22"/>
        </w:rPr>
      </w:pPr>
      <w:proofErr w:type="gramStart"/>
      <w:r w:rsidRPr="001F70B2">
        <w:rPr>
          <w:rFonts w:ascii="Arial" w:hAnsi="Arial"/>
          <w:b/>
          <w:bCs/>
          <w:sz w:val="22"/>
          <w:szCs w:val="22"/>
        </w:rPr>
        <w:t>3/4 Year Old</w:t>
      </w:r>
      <w:proofErr w:type="gramEnd"/>
      <w:r w:rsidRPr="001F70B2">
        <w:rPr>
          <w:rFonts w:ascii="Arial" w:hAnsi="Arial"/>
          <w:b/>
          <w:bCs/>
          <w:sz w:val="22"/>
          <w:szCs w:val="22"/>
        </w:rPr>
        <w:t xml:space="preserve"> Class </w:t>
      </w:r>
      <w:r w:rsidRPr="001F70B2">
        <w:rPr>
          <w:rFonts w:ascii="Arial" w:hAnsi="Arial"/>
          <w:sz w:val="22"/>
          <w:szCs w:val="22"/>
        </w:rPr>
        <w:t>– Child must be 3 by September 1 and toilet trained</w:t>
      </w:r>
      <w:r w:rsidR="00FC311A" w:rsidRPr="001F70B2">
        <w:rPr>
          <w:rFonts w:ascii="Arial" w:hAnsi="Arial"/>
          <w:sz w:val="22"/>
          <w:szCs w:val="22"/>
        </w:rPr>
        <w:t xml:space="preserve">. </w:t>
      </w:r>
    </w:p>
    <w:p w14:paraId="12DBC048" w14:textId="606E911C" w:rsidR="003C0B96" w:rsidRPr="001F70B2" w:rsidRDefault="003C0B96" w:rsidP="00FC311A">
      <w:pPr>
        <w:pStyle w:val="Body"/>
        <w:ind w:left="1440"/>
        <w:jc w:val="both"/>
        <w:rPr>
          <w:rFonts w:ascii="Arial" w:hAnsi="Arial"/>
          <w:sz w:val="22"/>
          <w:szCs w:val="22"/>
        </w:rPr>
      </w:pPr>
      <w:r w:rsidRPr="001F70B2">
        <w:rPr>
          <w:rFonts w:ascii="Arial" w:hAnsi="Arial"/>
          <w:sz w:val="22"/>
          <w:szCs w:val="22"/>
        </w:rPr>
        <w:t>Placement in preferred class not guaranteed.</w:t>
      </w:r>
    </w:p>
    <w:p w14:paraId="7A776FAC" w14:textId="10F89690" w:rsidR="00C350BB" w:rsidRDefault="00826F89" w:rsidP="00C350BB">
      <w:pPr>
        <w:pStyle w:val="Body"/>
        <w:tabs>
          <w:tab w:val="center" w:pos="2160"/>
          <w:tab w:val="center" w:pos="5400"/>
          <w:tab w:val="center" w:pos="7830"/>
          <w:tab w:val="left" w:pos="7920"/>
          <w:tab w:val="left" w:pos="8572"/>
          <w:tab w:val="right" w:pos="9052"/>
        </w:tabs>
        <w:spacing w:line="276" w:lineRule="auto"/>
        <w:rPr>
          <w:rFonts w:ascii="Arial" w:hAnsi="Arial"/>
          <w:sz w:val="22"/>
          <w:szCs w:val="22"/>
        </w:rPr>
      </w:pPr>
      <w:r w:rsidRPr="001F70B2">
        <w:rPr>
          <w:rFonts w:ascii="Arial" w:eastAsia="Arial" w:hAnsi="Arial" w:cs="Arial"/>
          <w:sz w:val="22"/>
          <w:szCs w:val="22"/>
        </w:rPr>
        <w:tab/>
        <w:t xml:space="preserve">3 DAYS – The Giraffe Class </w:t>
      </w:r>
      <w:r w:rsidRPr="001F70B2">
        <w:rPr>
          <w:rFonts w:ascii="Arial" w:hAnsi="Arial"/>
          <w:sz w:val="22"/>
          <w:szCs w:val="22"/>
        </w:rPr>
        <w:t xml:space="preserve">(M/W/F) </w:t>
      </w:r>
      <w:r w:rsidR="00564D60" w:rsidRPr="001F70B2">
        <w:rPr>
          <w:rFonts w:ascii="Arial" w:hAnsi="Arial"/>
          <w:sz w:val="22"/>
          <w:szCs w:val="22"/>
        </w:rPr>
        <w:t>or</w:t>
      </w:r>
      <w:r w:rsidRPr="001F70B2">
        <w:rPr>
          <w:rFonts w:ascii="Arial" w:hAnsi="Arial"/>
          <w:sz w:val="22"/>
          <w:szCs w:val="22"/>
        </w:rPr>
        <w:t xml:space="preserve"> The Elephant Class (T/W</w:t>
      </w:r>
      <w:r w:rsidR="00FC311A" w:rsidRPr="001F70B2">
        <w:rPr>
          <w:rFonts w:ascii="Arial" w:hAnsi="Arial"/>
          <w:sz w:val="22"/>
          <w:szCs w:val="22"/>
        </w:rPr>
        <w:t>/</w:t>
      </w:r>
      <w:r w:rsidRPr="001F70B2">
        <w:rPr>
          <w:rFonts w:ascii="Arial" w:hAnsi="Arial"/>
          <w:sz w:val="22"/>
          <w:szCs w:val="22"/>
        </w:rPr>
        <w:t>Th)</w:t>
      </w:r>
      <w:r w:rsidRPr="001F70B2">
        <w:rPr>
          <w:rFonts w:ascii="Arial" w:hAnsi="Arial"/>
          <w:sz w:val="22"/>
          <w:szCs w:val="22"/>
        </w:rPr>
        <w:tab/>
      </w:r>
      <w:r w:rsidR="00FC311A" w:rsidRPr="001F70B2">
        <w:rPr>
          <w:rFonts w:ascii="Arial" w:hAnsi="Arial"/>
          <w:sz w:val="22"/>
          <w:szCs w:val="22"/>
        </w:rPr>
        <w:tab/>
      </w:r>
      <w:r w:rsidRPr="001F70B2">
        <w:rPr>
          <w:rFonts w:ascii="Arial" w:hAnsi="Arial"/>
          <w:sz w:val="22"/>
          <w:szCs w:val="22"/>
        </w:rPr>
        <w:tab/>
        <w:t>$2</w:t>
      </w:r>
      <w:r w:rsidR="008311B9">
        <w:rPr>
          <w:rFonts w:ascii="Arial" w:hAnsi="Arial"/>
          <w:sz w:val="22"/>
          <w:szCs w:val="22"/>
        </w:rPr>
        <w:t>880</w:t>
      </w:r>
    </w:p>
    <w:p w14:paraId="19D6A5C6" w14:textId="49CB1FF1" w:rsidR="00826F89" w:rsidRPr="001F70B2" w:rsidRDefault="00C350BB" w:rsidP="00C350BB">
      <w:pPr>
        <w:pStyle w:val="Body"/>
        <w:tabs>
          <w:tab w:val="center" w:pos="2160"/>
          <w:tab w:val="center" w:pos="5400"/>
          <w:tab w:val="center" w:pos="7830"/>
          <w:tab w:val="left" w:pos="7920"/>
          <w:tab w:val="left" w:pos="8572"/>
          <w:tab w:val="right" w:pos="9052"/>
        </w:tabs>
        <w:spacing w:line="276" w:lineRule="auto"/>
        <w:rPr>
          <w:rFonts w:ascii="Arial" w:eastAsia="Arial" w:hAnsi="Arial" w:cs="Arial"/>
          <w:sz w:val="22"/>
          <w:szCs w:val="22"/>
        </w:rPr>
      </w:pPr>
      <w:r>
        <w:rPr>
          <w:rFonts w:ascii="Arial" w:hAnsi="Arial"/>
          <w:sz w:val="22"/>
          <w:szCs w:val="22"/>
        </w:rPr>
        <w:t>4 DAYS – The Elephant Class (T/W/Th/F)</w:t>
      </w:r>
      <w:r w:rsidR="00826F89" w:rsidRPr="001F70B2">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$3</w:t>
      </w:r>
      <w:r w:rsidR="008311B9">
        <w:rPr>
          <w:rFonts w:ascii="Arial" w:hAnsi="Arial"/>
          <w:sz w:val="22"/>
          <w:szCs w:val="22"/>
        </w:rPr>
        <w:t>840</w:t>
      </w:r>
    </w:p>
    <w:p w14:paraId="5AA25B32" w14:textId="77777777" w:rsidR="00826F89" w:rsidRPr="001F70B2" w:rsidRDefault="00826F89" w:rsidP="00FC311A">
      <w:pPr>
        <w:pStyle w:val="Body"/>
        <w:tabs>
          <w:tab w:val="center" w:pos="2160"/>
          <w:tab w:val="center" w:pos="5400"/>
          <w:tab w:val="center" w:pos="7830"/>
          <w:tab w:val="left" w:pos="7920"/>
          <w:tab w:val="left" w:pos="8572"/>
          <w:tab w:val="right" w:pos="9052"/>
        </w:tabs>
        <w:rPr>
          <w:rFonts w:ascii="Arial" w:hAnsi="Arial"/>
          <w:b/>
          <w:bCs/>
          <w:sz w:val="22"/>
          <w:szCs w:val="22"/>
        </w:rPr>
      </w:pPr>
    </w:p>
    <w:p w14:paraId="219164D5" w14:textId="2070495E" w:rsidR="00826F89" w:rsidRPr="001F70B2" w:rsidRDefault="00826F89" w:rsidP="00FC311A">
      <w:pPr>
        <w:pStyle w:val="Body"/>
        <w:tabs>
          <w:tab w:val="center" w:pos="2160"/>
          <w:tab w:val="center" w:pos="5400"/>
          <w:tab w:val="center" w:pos="7830"/>
          <w:tab w:val="left" w:pos="7920"/>
          <w:tab w:val="left" w:pos="8572"/>
          <w:tab w:val="right" w:pos="9052"/>
        </w:tabs>
        <w:rPr>
          <w:rFonts w:ascii="Arial" w:hAnsi="Arial"/>
          <w:sz w:val="22"/>
          <w:szCs w:val="22"/>
        </w:rPr>
      </w:pPr>
      <w:proofErr w:type="gramStart"/>
      <w:r w:rsidRPr="001F70B2">
        <w:rPr>
          <w:rFonts w:ascii="Arial" w:hAnsi="Arial"/>
          <w:b/>
          <w:bCs/>
          <w:sz w:val="22"/>
          <w:szCs w:val="22"/>
        </w:rPr>
        <w:t>4/5 Year Old</w:t>
      </w:r>
      <w:proofErr w:type="gramEnd"/>
      <w:r w:rsidRPr="001F70B2">
        <w:rPr>
          <w:rFonts w:ascii="Arial" w:hAnsi="Arial"/>
          <w:b/>
          <w:bCs/>
          <w:sz w:val="22"/>
          <w:szCs w:val="22"/>
        </w:rPr>
        <w:t xml:space="preserve"> Class </w:t>
      </w:r>
      <w:r w:rsidRPr="001F70B2">
        <w:rPr>
          <w:rFonts w:ascii="Arial" w:hAnsi="Arial"/>
          <w:sz w:val="22"/>
          <w:szCs w:val="22"/>
        </w:rPr>
        <w:t>– Child must be 4 years by Sept 1</w:t>
      </w:r>
      <w:r w:rsidR="003C0B96" w:rsidRPr="001F70B2">
        <w:rPr>
          <w:rFonts w:ascii="Arial" w:hAnsi="Arial"/>
          <w:sz w:val="22"/>
          <w:szCs w:val="22"/>
        </w:rPr>
        <w:t xml:space="preserve"> </w:t>
      </w:r>
      <w:r w:rsidRPr="001F70B2">
        <w:rPr>
          <w:rFonts w:ascii="Arial" w:hAnsi="Arial"/>
          <w:sz w:val="22"/>
          <w:szCs w:val="22"/>
        </w:rPr>
        <w:tab/>
      </w:r>
    </w:p>
    <w:p w14:paraId="0EBB6FBF" w14:textId="69BE34F1" w:rsidR="003C0B96" w:rsidRPr="001F70B2" w:rsidRDefault="003C0B96" w:rsidP="00FC311A">
      <w:pPr>
        <w:pStyle w:val="Body"/>
        <w:ind w:left="720" w:firstLine="720"/>
        <w:rPr>
          <w:rFonts w:ascii="Arial" w:hAnsi="Arial"/>
          <w:sz w:val="22"/>
          <w:szCs w:val="22"/>
        </w:rPr>
      </w:pPr>
      <w:r w:rsidRPr="001F70B2">
        <w:rPr>
          <w:rFonts w:ascii="Arial" w:hAnsi="Arial"/>
          <w:sz w:val="22"/>
          <w:szCs w:val="22"/>
        </w:rPr>
        <w:t>Placement in preferred class not guaranteed.</w:t>
      </w:r>
    </w:p>
    <w:p w14:paraId="61D606C9" w14:textId="056D4462" w:rsidR="00826F89" w:rsidRPr="001F70B2" w:rsidRDefault="00826F89" w:rsidP="00FC311A">
      <w:pPr>
        <w:pStyle w:val="Body"/>
        <w:tabs>
          <w:tab w:val="center" w:pos="2160"/>
          <w:tab w:val="center" w:pos="5400"/>
          <w:tab w:val="center" w:pos="7830"/>
          <w:tab w:val="left" w:pos="7920"/>
          <w:tab w:val="left" w:pos="8572"/>
          <w:tab w:val="right" w:pos="9052"/>
        </w:tabs>
        <w:spacing w:line="276" w:lineRule="auto"/>
        <w:rPr>
          <w:rFonts w:ascii="Arial" w:eastAsia="Arial" w:hAnsi="Arial" w:cs="Arial"/>
          <w:sz w:val="22"/>
          <w:szCs w:val="22"/>
        </w:rPr>
      </w:pPr>
      <w:r w:rsidRPr="001F70B2">
        <w:rPr>
          <w:rFonts w:ascii="Arial" w:hAnsi="Arial"/>
          <w:sz w:val="22"/>
          <w:szCs w:val="22"/>
        </w:rPr>
        <w:t xml:space="preserve">   3 DAYS – The Lion Class (T/W/Th)</w:t>
      </w:r>
      <w:r w:rsidRPr="001F70B2" w:rsidDel="00FD512F">
        <w:rPr>
          <w:rFonts w:ascii="Arial" w:hAnsi="Arial"/>
          <w:sz w:val="22"/>
          <w:szCs w:val="22"/>
        </w:rPr>
        <w:t xml:space="preserve"> </w:t>
      </w:r>
      <w:r w:rsidRPr="001F70B2">
        <w:rPr>
          <w:rFonts w:ascii="Arial" w:hAnsi="Arial"/>
          <w:sz w:val="22"/>
          <w:szCs w:val="22"/>
        </w:rPr>
        <w:tab/>
      </w:r>
      <w:r w:rsidRPr="001F70B2">
        <w:rPr>
          <w:rFonts w:ascii="Arial" w:hAnsi="Arial"/>
          <w:sz w:val="22"/>
          <w:szCs w:val="22"/>
        </w:rPr>
        <w:tab/>
      </w:r>
      <w:r w:rsidR="00E14863" w:rsidRPr="001F70B2">
        <w:rPr>
          <w:rFonts w:ascii="Arial" w:hAnsi="Arial"/>
          <w:sz w:val="22"/>
          <w:szCs w:val="22"/>
        </w:rPr>
        <w:tab/>
      </w:r>
      <w:r w:rsidRPr="001F70B2">
        <w:rPr>
          <w:rFonts w:ascii="Arial" w:hAnsi="Arial"/>
          <w:sz w:val="22"/>
          <w:szCs w:val="22"/>
        </w:rPr>
        <w:tab/>
        <w:t>$2</w:t>
      </w:r>
      <w:r w:rsidR="008311B9">
        <w:rPr>
          <w:rFonts w:ascii="Arial" w:hAnsi="Arial"/>
          <w:sz w:val="22"/>
          <w:szCs w:val="22"/>
        </w:rPr>
        <w:t>880</w:t>
      </w:r>
      <w:r w:rsidRPr="001F70B2">
        <w:rPr>
          <w:rFonts w:ascii="Arial" w:hAnsi="Arial"/>
          <w:sz w:val="22"/>
          <w:szCs w:val="22"/>
        </w:rPr>
        <w:tab/>
      </w:r>
    </w:p>
    <w:p w14:paraId="6ACF2AD4" w14:textId="0CE8367D" w:rsidR="00826F89" w:rsidRPr="001F70B2" w:rsidRDefault="00826F89" w:rsidP="00FC311A">
      <w:pPr>
        <w:pStyle w:val="Body"/>
        <w:tabs>
          <w:tab w:val="center" w:pos="2160"/>
          <w:tab w:val="center" w:pos="5400"/>
          <w:tab w:val="center" w:pos="7830"/>
          <w:tab w:val="left" w:pos="7920"/>
          <w:tab w:val="left" w:pos="8572"/>
          <w:tab w:val="right" w:pos="9052"/>
        </w:tabs>
        <w:spacing w:line="276" w:lineRule="auto"/>
        <w:rPr>
          <w:rFonts w:ascii="Arial" w:eastAsia="Arial" w:hAnsi="Arial" w:cs="Arial"/>
          <w:sz w:val="22"/>
          <w:szCs w:val="22"/>
        </w:rPr>
      </w:pPr>
      <w:r w:rsidRPr="001F70B2">
        <w:rPr>
          <w:rFonts w:ascii="Arial" w:hAnsi="Arial"/>
          <w:sz w:val="22"/>
          <w:szCs w:val="22"/>
        </w:rPr>
        <w:t xml:space="preserve">   4 DAYS – The Zebra or Lion Class (M/T/W/Th)</w:t>
      </w:r>
      <w:r w:rsidRPr="001F70B2" w:rsidDel="00FD512F">
        <w:rPr>
          <w:rFonts w:ascii="Arial" w:hAnsi="Arial"/>
          <w:sz w:val="22"/>
          <w:szCs w:val="22"/>
        </w:rPr>
        <w:t xml:space="preserve"> </w:t>
      </w:r>
      <w:r w:rsidRPr="001F70B2">
        <w:rPr>
          <w:rFonts w:ascii="Arial" w:hAnsi="Arial"/>
          <w:sz w:val="22"/>
          <w:szCs w:val="22"/>
        </w:rPr>
        <w:tab/>
      </w:r>
      <w:r w:rsidR="00FC311A" w:rsidRPr="001F70B2">
        <w:rPr>
          <w:rFonts w:ascii="Arial" w:hAnsi="Arial"/>
          <w:sz w:val="22"/>
          <w:szCs w:val="22"/>
        </w:rPr>
        <w:tab/>
      </w:r>
      <w:r w:rsidR="00E14863" w:rsidRPr="001F70B2">
        <w:rPr>
          <w:rFonts w:ascii="Arial" w:hAnsi="Arial"/>
          <w:sz w:val="22"/>
          <w:szCs w:val="22"/>
        </w:rPr>
        <w:tab/>
      </w:r>
      <w:r w:rsidRPr="001F70B2">
        <w:rPr>
          <w:rFonts w:ascii="Arial" w:hAnsi="Arial"/>
          <w:sz w:val="22"/>
          <w:szCs w:val="22"/>
        </w:rPr>
        <w:tab/>
        <w:t>$3</w:t>
      </w:r>
      <w:r w:rsidR="008311B9">
        <w:rPr>
          <w:rFonts w:ascii="Arial" w:hAnsi="Arial"/>
          <w:sz w:val="22"/>
          <w:szCs w:val="22"/>
        </w:rPr>
        <w:t>840</w:t>
      </w:r>
      <w:r w:rsidRPr="001F70B2">
        <w:rPr>
          <w:rFonts w:ascii="Arial" w:hAnsi="Arial"/>
          <w:sz w:val="22"/>
          <w:szCs w:val="22"/>
        </w:rPr>
        <w:tab/>
      </w:r>
    </w:p>
    <w:p w14:paraId="28AAF0BE" w14:textId="02DDF4BA" w:rsidR="00826F89" w:rsidRPr="001F70B2" w:rsidRDefault="00826F89" w:rsidP="00FC311A">
      <w:pPr>
        <w:pStyle w:val="Body"/>
        <w:tabs>
          <w:tab w:val="center" w:pos="2160"/>
          <w:tab w:val="center" w:pos="5400"/>
          <w:tab w:val="center" w:pos="7830"/>
          <w:tab w:val="left" w:pos="7920"/>
          <w:tab w:val="left" w:pos="8572"/>
          <w:tab w:val="right" w:pos="9052"/>
        </w:tabs>
        <w:rPr>
          <w:rFonts w:ascii="Arial" w:eastAsia="Arial" w:hAnsi="Arial" w:cs="Arial"/>
          <w:sz w:val="22"/>
          <w:szCs w:val="22"/>
        </w:rPr>
      </w:pPr>
      <w:r w:rsidRPr="001F70B2">
        <w:rPr>
          <w:rFonts w:ascii="Arial" w:hAnsi="Arial"/>
          <w:sz w:val="22"/>
          <w:szCs w:val="22"/>
        </w:rPr>
        <w:t xml:space="preserve">   5 Days – The Zebra Class (M-F)</w:t>
      </w:r>
      <w:r w:rsidRPr="001F70B2">
        <w:rPr>
          <w:rFonts w:ascii="Arial" w:hAnsi="Arial"/>
          <w:sz w:val="22"/>
          <w:szCs w:val="22"/>
        </w:rPr>
        <w:tab/>
      </w:r>
      <w:r w:rsidRPr="001F70B2">
        <w:rPr>
          <w:rFonts w:ascii="Arial" w:hAnsi="Arial"/>
          <w:sz w:val="22"/>
          <w:szCs w:val="22"/>
        </w:rPr>
        <w:tab/>
      </w:r>
      <w:r w:rsidR="00E14863" w:rsidRPr="001F70B2">
        <w:rPr>
          <w:rFonts w:ascii="Arial" w:hAnsi="Arial"/>
          <w:sz w:val="22"/>
          <w:szCs w:val="22"/>
        </w:rPr>
        <w:tab/>
      </w:r>
      <w:r w:rsidRPr="001F70B2">
        <w:rPr>
          <w:rFonts w:ascii="Arial" w:hAnsi="Arial"/>
          <w:sz w:val="22"/>
          <w:szCs w:val="22"/>
        </w:rPr>
        <w:tab/>
        <w:t>$4</w:t>
      </w:r>
      <w:r w:rsidR="008311B9">
        <w:rPr>
          <w:rFonts w:ascii="Arial" w:hAnsi="Arial"/>
          <w:sz w:val="22"/>
          <w:szCs w:val="22"/>
        </w:rPr>
        <w:t>800</w:t>
      </w:r>
      <w:r w:rsidRPr="001F70B2">
        <w:rPr>
          <w:rFonts w:ascii="Arial" w:hAnsi="Arial"/>
          <w:sz w:val="22"/>
          <w:szCs w:val="22"/>
        </w:rPr>
        <w:tab/>
      </w:r>
    </w:p>
    <w:p w14:paraId="40E267E3" w14:textId="77777777" w:rsidR="00826F89" w:rsidRPr="001F70B2" w:rsidRDefault="00826F89" w:rsidP="00FC311A">
      <w:pPr>
        <w:pStyle w:val="Body"/>
        <w:tabs>
          <w:tab w:val="center" w:pos="2160"/>
          <w:tab w:val="center" w:pos="5400"/>
          <w:tab w:val="center" w:pos="7830"/>
          <w:tab w:val="left" w:pos="7920"/>
          <w:tab w:val="left" w:pos="8572"/>
          <w:tab w:val="right" w:pos="9052"/>
        </w:tabs>
        <w:rPr>
          <w:rFonts w:ascii="Arial" w:hAnsi="Arial"/>
          <w:sz w:val="22"/>
          <w:szCs w:val="22"/>
          <w:lang w:val="de-DE"/>
        </w:rPr>
      </w:pPr>
    </w:p>
    <w:p w14:paraId="63288CC1" w14:textId="56B65E4F" w:rsidR="00826F89" w:rsidRPr="001F70B2" w:rsidDel="000F5722" w:rsidRDefault="00826F89" w:rsidP="00FC311A">
      <w:pPr>
        <w:rPr>
          <w:rFonts w:eastAsia="Arial"/>
          <w:sz w:val="22"/>
          <w:szCs w:val="22"/>
        </w:rPr>
      </w:pPr>
      <w:r w:rsidRPr="001F70B2">
        <w:rPr>
          <w:rFonts w:ascii="Arial" w:hAnsi="Arial" w:cs="Arial"/>
          <w:b/>
          <w:bCs/>
          <w:sz w:val="22"/>
          <w:szCs w:val="22"/>
          <w:lang w:val="de-DE"/>
        </w:rPr>
        <w:t>Kindergarten Complement</w:t>
      </w:r>
      <w:r w:rsidRPr="001F70B2">
        <w:rPr>
          <w:rFonts w:ascii="Arial" w:hAnsi="Arial" w:cs="Arial"/>
          <w:sz w:val="22"/>
          <w:szCs w:val="22"/>
        </w:rPr>
        <w:t xml:space="preserve"> </w:t>
      </w:r>
      <w:r w:rsidRPr="001F70B2">
        <w:rPr>
          <w:rFonts w:ascii="Arial" w:hAnsi="Arial" w:cs="Arial"/>
          <w:b/>
          <w:bCs/>
          <w:sz w:val="22"/>
          <w:szCs w:val="22"/>
        </w:rPr>
        <w:t xml:space="preserve">(KC) </w:t>
      </w:r>
      <w:r w:rsidRPr="001F70B2">
        <w:rPr>
          <w:rFonts w:ascii="Arial" w:hAnsi="Arial" w:cs="Arial"/>
          <w:sz w:val="22"/>
          <w:szCs w:val="22"/>
        </w:rPr>
        <w:t>–</w:t>
      </w:r>
      <w:r w:rsidRPr="001F70B2">
        <w:rPr>
          <w:sz w:val="22"/>
          <w:szCs w:val="22"/>
        </w:rPr>
        <w:t xml:space="preserve"> </w:t>
      </w:r>
      <w:r w:rsidRPr="001F70B2">
        <w:rPr>
          <w:rFonts w:ascii="Arial" w:hAnsi="Arial" w:cs="Arial"/>
          <w:sz w:val="22"/>
          <w:szCs w:val="22"/>
        </w:rPr>
        <w:t>Child must be e</w:t>
      </w:r>
      <w:r w:rsidR="00564D60" w:rsidRPr="001F70B2">
        <w:rPr>
          <w:rFonts w:ascii="Arial" w:hAnsi="Arial" w:cs="Arial"/>
          <w:sz w:val="22"/>
          <w:szCs w:val="22"/>
        </w:rPr>
        <w:t>nrolled in</w:t>
      </w:r>
      <w:r w:rsidR="00767387" w:rsidRPr="001F70B2">
        <w:rPr>
          <w:rFonts w:ascii="Arial" w:hAnsi="Arial" w:cs="Arial"/>
          <w:sz w:val="22"/>
          <w:szCs w:val="22"/>
        </w:rPr>
        <w:t xml:space="preserve"> </w:t>
      </w:r>
      <w:r w:rsidRPr="001F70B2">
        <w:rPr>
          <w:rFonts w:ascii="Arial" w:hAnsi="Arial" w:cs="Arial"/>
          <w:sz w:val="22"/>
          <w:szCs w:val="22"/>
        </w:rPr>
        <w:t>Kindergarten</w:t>
      </w:r>
      <w:r w:rsidR="00767387" w:rsidRPr="001F70B2">
        <w:rPr>
          <w:rFonts w:ascii="Arial" w:hAnsi="Arial" w:cs="Arial"/>
          <w:sz w:val="22"/>
          <w:szCs w:val="22"/>
        </w:rPr>
        <w:t xml:space="preserve"> in a local school district</w:t>
      </w:r>
      <w:r w:rsidRPr="001F70B2">
        <w:rPr>
          <w:rFonts w:ascii="Arial" w:hAnsi="Arial" w:cs="Arial"/>
          <w:sz w:val="22"/>
          <w:szCs w:val="22"/>
        </w:rPr>
        <w:t xml:space="preserve"> for the </w:t>
      </w:r>
      <w:r w:rsidR="00767387" w:rsidRPr="001F70B2">
        <w:rPr>
          <w:rFonts w:ascii="Arial" w:hAnsi="Arial" w:cs="Arial"/>
          <w:sz w:val="22"/>
          <w:szCs w:val="22"/>
        </w:rPr>
        <w:t>current</w:t>
      </w:r>
      <w:r w:rsidRPr="001F70B2">
        <w:rPr>
          <w:rFonts w:ascii="Arial" w:hAnsi="Arial" w:cs="Arial"/>
          <w:sz w:val="22"/>
          <w:szCs w:val="22"/>
        </w:rPr>
        <w:t xml:space="preserve"> school year</w:t>
      </w:r>
      <w:r w:rsidR="00767387" w:rsidRPr="001F70B2">
        <w:rPr>
          <w:rFonts w:ascii="Arial" w:hAnsi="Arial" w:cs="Arial"/>
          <w:sz w:val="22"/>
          <w:szCs w:val="22"/>
        </w:rPr>
        <w:t>.  Parent co-oping in not required.</w:t>
      </w:r>
      <w:r w:rsidRPr="001F70B2">
        <w:rPr>
          <w:rFonts w:ascii="Arial" w:hAnsi="Arial" w:cs="Arial"/>
          <w:sz w:val="22"/>
          <w:szCs w:val="22"/>
        </w:rPr>
        <w:t xml:space="preserve"> </w:t>
      </w:r>
      <w:r w:rsidR="00767387" w:rsidRPr="001F70B2">
        <w:rPr>
          <w:sz w:val="22"/>
          <w:szCs w:val="22"/>
        </w:rPr>
        <w:t xml:space="preserve"> </w:t>
      </w:r>
      <w:r w:rsidR="00767387" w:rsidRPr="001F70B2">
        <w:rPr>
          <w:rFonts w:ascii="Arial" w:hAnsi="Arial" w:cs="Arial"/>
          <w:sz w:val="22"/>
          <w:szCs w:val="22"/>
        </w:rPr>
        <w:t xml:space="preserve">A </w:t>
      </w:r>
      <w:r w:rsidR="00E14863" w:rsidRPr="001F70B2">
        <w:rPr>
          <w:rFonts w:ascii="Arial" w:hAnsi="Arial" w:cs="Arial"/>
          <w:sz w:val="22"/>
          <w:szCs w:val="22"/>
        </w:rPr>
        <w:t>five-day</w:t>
      </w:r>
      <w:r w:rsidR="00A46977" w:rsidRPr="001F70B2">
        <w:rPr>
          <w:rFonts w:ascii="Arial" w:hAnsi="Arial" w:cs="Arial"/>
          <w:sz w:val="22"/>
          <w:szCs w:val="22"/>
        </w:rPr>
        <w:t xml:space="preserve"> option is</w:t>
      </w:r>
      <w:r w:rsidR="000E7CC5" w:rsidRPr="001F70B2">
        <w:rPr>
          <w:rFonts w:ascii="Arial" w:hAnsi="Arial" w:cs="Arial"/>
          <w:sz w:val="22"/>
          <w:szCs w:val="22"/>
        </w:rPr>
        <w:t xml:space="preserve"> only available if minimum class size is reached</w:t>
      </w:r>
      <w:r w:rsidR="00771A36" w:rsidRPr="001F70B2">
        <w:rPr>
          <w:rFonts w:ascii="Arial" w:hAnsi="Arial" w:cs="Arial"/>
          <w:sz w:val="22"/>
          <w:szCs w:val="22"/>
        </w:rPr>
        <w:t xml:space="preserve"> which is dependent on</w:t>
      </w:r>
      <w:r w:rsidR="00A94DE3" w:rsidRPr="001F70B2">
        <w:rPr>
          <w:rFonts w:ascii="Arial" w:hAnsi="Arial" w:cs="Arial"/>
          <w:sz w:val="22"/>
          <w:szCs w:val="22"/>
        </w:rPr>
        <w:t xml:space="preserve"> overall KC </w:t>
      </w:r>
      <w:r w:rsidR="00A3445A" w:rsidRPr="001F70B2">
        <w:rPr>
          <w:rFonts w:ascii="Arial" w:hAnsi="Arial" w:cs="Arial"/>
          <w:sz w:val="22"/>
          <w:szCs w:val="22"/>
        </w:rPr>
        <w:t>enrollment</w:t>
      </w:r>
      <w:r w:rsidR="00A94DE3" w:rsidRPr="001F70B2">
        <w:rPr>
          <w:rFonts w:ascii="Arial" w:hAnsi="Arial" w:cs="Arial"/>
          <w:sz w:val="22"/>
          <w:szCs w:val="22"/>
        </w:rPr>
        <w:t>.</w:t>
      </w:r>
      <w:r w:rsidR="00771A36" w:rsidRPr="001F70B2">
        <w:rPr>
          <w:rFonts w:ascii="Arial" w:hAnsi="Arial" w:cs="Arial"/>
          <w:sz w:val="22"/>
          <w:szCs w:val="22"/>
        </w:rPr>
        <w:t xml:space="preserve">  THIS CLASS ONLY will continue past </w:t>
      </w:r>
      <w:r w:rsidR="005D670D" w:rsidRPr="001F70B2">
        <w:rPr>
          <w:rFonts w:ascii="Arial" w:hAnsi="Arial" w:cs="Arial"/>
          <w:sz w:val="22"/>
          <w:szCs w:val="22"/>
        </w:rPr>
        <w:t>Memorial Day</w:t>
      </w:r>
      <w:r w:rsidR="00771A36" w:rsidRPr="001F70B2">
        <w:rPr>
          <w:rFonts w:ascii="Arial" w:hAnsi="Arial" w:cs="Arial"/>
          <w:sz w:val="22"/>
          <w:szCs w:val="22"/>
        </w:rPr>
        <w:t xml:space="preserve">. The last day will be Thursday, June </w:t>
      </w:r>
      <w:r w:rsidR="00767387" w:rsidRPr="001F70B2">
        <w:rPr>
          <w:rFonts w:ascii="Arial" w:hAnsi="Arial" w:cs="Arial"/>
          <w:sz w:val="22"/>
          <w:szCs w:val="22"/>
        </w:rPr>
        <w:t>6</w:t>
      </w:r>
      <w:r w:rsidR="00771A36" w:rsidRPr="001F70B2">
        <w:rPr>
          <w:rFonts w:ascii="Arial" w:hAnsi="Arial" w:cs="Arial"/>
          <w:sz w:val="22"/>
          <w:szCs w:val="22"/>
          <w:vertAlign w:val="superscript"/>
        </w:rPr>
        <w:t>th</w:t>
      </w:r>
      <w:r w:rsidR="00771A36" w:rsidRPr="001F70B2">
        <w:rPr>
          <w:rFonts w:ascii="Arial" w:hAnsi="Arial" w:cs="Arial"/>
          <w:sz w:val="22"/>
          <w:szCs w:val="22"/>
        </w:rPr>
        <w:t>.</w:t>
      </w:r>
    </w:p>
    <w:p w14:paraId="25ACA8EC" w14:textId="03BD03B3" w:rsidR="00826F89" w:rsidRPr="001F70B2" w:rsidRDefault="00826F89" w:rsidP="00FC311A">
      <w:pPr>
        <w:pStyle w:val="Body"/>
        <w:tabs>
          <w:tab w:val="center" w:pos="2160"/>
          <w:tab w:val="center" w:pos="5400"/>
          <w:tab w:val="center" w:pos="7830"/>
          <w:tab w:val="left" w:pos="7920"/>
          <w:tab w:val="left" w:pos="8572"/>
          <w:tab w:val="right" w:pos="9052"/>
        </w:tabs>
        <w:spacing w:line="276" w:lineRule="auto"/>
        <w:rPr>
          <w:rFonts w:ascii="Arial" w:hAnsi="Arial"/>
          <w:sz w:val="22"/>
          <w:szCs w:val="22"/>
        </w:rPr>
      </w:pPr>
      <w:r w:rsidRPr="001F70B2">
        <w:rPr>
          <w:rFonts w:ascii="Arial" w:hAnsi="Arial"/>
          <w:sz w:val="22"/>
          <w:szCs w:val="22"/>
        </w:rPr>
        <w:t xml:space="preserve">   3 DAYS – (T/W/Th)</w:t>
      </w:r>
      <w:r w:rsidRPr="001F70B2" w:rsidDel="00FD512F">
        <w:rPr>
          <w:rFonts w:ascii="Arial" w:hAnsi="Arial"/>
          <w:sz w:val="22"/>
          <w:szCs w:val="22"/>
        </w:rPr>
        <w:t xml:space="preserve"> </w:t>
      </w:r>
      <w:r w:rsidRPr="001F70B2">
        <w:rPr>
          <w:rFonts w:ascii="Arial" w:hAnsi="Arial"/>
          <w:sz w:val="22"/>
          <w:szCs w:val="22"/>
        </w:rPr>
        <w:tab/>
      </w:r>
      <w:r w:rsidRPr="001F70B2">
        <w:rPr>
          <w:rFonts w:ascii="Arial" w:hAnsi="Arial"/>
          <w:sz w:val="22"/>
          <w:szCs w:val="22"/>
        </w:rPr>
        <w:tab/>
      </w:r>
      <w:r w:rsidR="00C350BB">
        <w:rPr>
          <w:rFonts w:ascii="Arial" w:hAnsi="Arial"/>
          <w:sz w:val="22"/>
          <w:szCs w:val="22"/>
        </w:rPr>
        <w:tab/>
      </w:r>
      <w:r w:rsidR="00E14863" w:rsidRPr="001F70B2">
        <w:rPr>
          <w:rFonts w:ascii="Arial" w:hAnsi="Arial"/>
          <w:sz w:val="22"/>
          <w:szCs w:val="22"/>
        </w:rPr>
        <w:tab/>
      </w:r>
      <w:r w:rsidR="00771A36" w:rsidRPr="001F70B2">
        <w:rPr>
          <w:rFonts w:ascii="Arial" w:hAnsi="Arial"/>
          <w:sz w:val="22"/>
          <w:szCs w:val="22"/>
        </w:rPr>
        <w:t xml:space="preserve"> </w:t>
      </w:r>
      <w:r w:rsidR="005D670D" w:rsidRPr="001F70B2">
        <w:rPr>
          <w:rFonts w:ascii="Arial" w:hAnsi="Arial"/>
          <w:sz w:val="22"/>
          <w:szCs w:val="22"/>
        </w:rPr>
        <w:tab/>
      </w:r>
      <w:r w:rsidR="00771A36" w:rsidRPr="001F70B2">
        <w:rPr>
          <w:rFonts w:ascii="Arial" w:hAnsi="Arial"/>
          <w:sz w:val="22"/>
          <w:szCs w:val="22"/>
        </w:rPr>
        <w:t>$3,</w:t>
      </w:r>
      <w:r w:rsidR="008311B9">
        <w:rPr>
          <w:rFonts w:ascii="Arial" w:hAnsi="Arial"/>
          <w:sz w:val="22"/>
          <w:szCs w:val="22"/>
        </w:rPr>
        <w:t>660</w:t>
      </w:r>
    </w:p>
    <w:p w14:paraId="6BD93348" w14:textId="600AC6F3" w:rsidR="00826F89" w:rsidRPr="001F70B2" w:rsidRDefault="00826F89" w:rsidP="00FC311A">
      <w:pPr>
        <w:pStyle w:val="Body"/>
        <w:tabs>
          <w:tab w:val="center" w:pos="2160"/>
          <w:tab w:val="center" w:pos="5400"/>
          <w:tab w:val="center" w:pos="7830"/>
          <w:tab w:val="left" w:pos="7920"/>
          <w:tab w:val="left" w:pos="8572"/>
          <w:tab w:val="right" w:pos="9052"/>
        </w:tabs>
        <w:spacing w:line="276" w:lineRule="auto"/>
        <w:rPr>
          <w:rFonts w:ascii="Arial" w:hAnsi="Arial"/>
          <w:sz w:val="22"/>
          <w:szCs w:val="22"/>
        </w:rPr>
      </w:pPr>
      <w:r w:rsidRPr="001F70B2">
        <w:rPr>
          <w:rFonts w:ascii="Arial" w:hAnsi="Arial"/>
          <w:sz w:val="22"/>
          <w:szCs w:val="22"/>
        </w:rPr>
        <w:t xml:space="preserve">   4 DAYS – (M/T/W/Th)</w:t>
      </w:r>
      <w:r w:rsidRPr="001F70B2" w:rsidDel="00B600B6">
        <w:rPr>
          <w:rFonts w:ascii="Arial" w:hAnsi="Arial"/>
          <w:sz w:val="22"/>
          <w:szCs w:val="22"/>
        </w:rPr>
        <w:t xml:space="preserve"> </w:t>
      </w:r>
      <w:r w:rsidRPr="001F70B2">
        <w:rPr>
          <w:rFonts w:ascii="Arial" w:hAnsi="Arial"/>
          <w:sz w:val="22"/>
          <w:szCs w:val="22"/>
        </w:rPr>
        <w:tab/>
      </w:r>
      <w:r w:rsidR="00771A36" w:rsidRPr="001F70B2">
        <w:rPr>
          <w:rFonts w:ascii="Arial" w:hAnsi="Arial"/>
          <w:sz w:val="22"/>
          <w:szCs w:val="22"/>
        </w:rPr>
        <w:tab/>
      </w:r>
      <w:r w:rsidR="00E14863" w:rsidRPr="001F70B2">
        <w:rPr>
          <w:rFonts w:ascii="Arial" w:hAnsi="Arial"/>
          <w:sz w:val="22"/>
          <w:szCs w:val="22"/>
        </w:rPr>
        <w:tab/>
      </w:r>
      <w:r w:rsidR="005D670D" w:rsidRPr="001F70B2">
        <w:rPr>
          <w:rFonts w:ascii="Arial" w:hAnsi="Arial"/>
          <w:sz w:val="22"/>
          <w:szCs w:val="22"/>
        </w:rPr>
        <w:tab/>
      </w:r>
      <w:r w:rsidR="00771A36" w:rsidRPr="001F70B2">
        <w:rPr>
          <w:rFonts w:ascii="Arial" w:hAnsi="Arial"/>
          <w:sz w:val="22"/>
          <w:szCs w:val="22"/>
        </w:rPr>
        <w:t>$4,</w:t>
      </w:r>
      <w:r w:rsidR="008311B9">
        <w:rPr>
          <w:rFonts w:ascii="Arial" w:hAnsi="Arial"/>
          <w:sz w:val="22"/>
          <w:szCs w:val="22"/>
        </w:rPr>
        <w:t>880</w:t>
      </w:r>
    </w:p>
    <w:p w14:paraId="543CCBF3" w14:textId="7FF469C3" w:rsidR="00E14863" w:rsidRPr="001F70B2" w:rsidRDefault="00826F89" w:rsidP="00FC311A">
      <w:pPr>
        <w:pStyle w:val="Body"/>
        <w:tabs>
          <w:tab w:val="center" w:pos="2160"/>
          <w:tab w:val="center" w:pos="5400"/>
          <w:tab w:val="center" w:pos="7830"/>
          <w:tab w:val="left" w:pos="7920"/>
          <w:tab w:val="left" w:pos="8572"/>
          <w:tab w:val="right" w:pos="9052"/>
        </w:tabs>
        <w:rPr>
          <w:rFonts w:ascii="Arial" w:hAnsi="Arial"/>
          <w:sz w:val="22"/>
          <w:szCs w:val="22"/>
        </w:rPr>
      </w:pPr>
      <w:r w:rsidRPr="001F70B2">
        <w:rPr>
          <w:rFonts w:ascii="Arial" w:hAnsi="Arial"/>
          <w:sz w:val="22"/>
          <w:szCs w:val="22"/>
        </w:rPr>
        <w:t xml:space="preserve">   5 DAYS – (M-F)</w:t>
      </w:r>
      <w:r w:rsidRPr="001F70B2">
        <w:rPr>
          <w:rFonts w:ascii="Arial" w:hAnsi="Arial"/>
          <w:sz w:val="22"/>
          <w:szCs w:val="22"/>
        </w:rPr>
        <w:tab/>
      </w:r>
      <w:r w:rsidR="00FC311A" w:rsidRPr="001F70B2">
        <w:rPr>
          <w:rFonts w:ascii="Arial" w:hAnsi="Arial"/>
          <w:sz w:val="22"/>
          <w:szCs w:val="22"/>
        </w:rPr>
        <w:tab/>
      </w:r>
      <w:r w:rsidRPr="001F70B2">
        <w:rPr>
          <w:rFonts w:ascii="Arial" w:hAnsi="Arial"/>
          <w:sz w:val="22"/>
          <w:szCs w:val="22"/>
        </w:rPr>
        <w:tab/>
      </w:r>
      <w:r w:rsidR="00E14863" w:rsidRPr="001F70B2">
        <w:rPr>
          <w:rFonts w:ascii="Arial" w:hAnsi="Arial"/>
          <w:sz w:val="22"/>
          <w:szCs w:val="22"/>
        </w:rPr>
        <w:tab/>
      </w:r>
      <w:r w:rsidRPr="001F70B2">
        <w:rPr>
          <w:rFonts w:ascii="Arial" w:hAnsi="Arial"/>
          <w:sz w:val="22"/>
          <w:szCs w:val="22"/>
        </w:rPr>
        <w:tab/>
        <w:t>$</w:t>
      </w:r>
      <w:r w:rsidR="008311B9">
        <w:rPr>
          <w:rFonts w:ascii="Arial" w:hAnsi="Arial"/>
          <w:sz w:val="22"/>
          <w:szCs w:val="22"/>
        </w:rPr>
        <w:t>6100</w:t>
      </w:r>
    </w:p>
    <w:p w14:paraId="762CF01D" w14:textId="77777777" w:rsidR="00FC311A" w:rsidRPr="001F70B2" w:rsidRDefault="00FC311A" w:rsidP="00FC311A">
      <w:pPr>
        <w:pStyle w:val="Body"/>
        <w:tabs>
          <w:tab w:val="center" w:pos="2160"/>
          <w:tab w:val="center" w:pos="5400"/>
          <w:tab w:val="center" w:pos="7830"/>
          <w:tab w:val="left" w:pos="7920"/>
          <w:tab w:val="left" w:pos="8572"/>
          <w:tab w:val="right" w:pos="9052"/>
        </w:tabs>
        <w:rPr>
          <w:rFonts w:ascii="Arial" w:hAnsi="Arial"/>
          <w:b/>
          <w:bCs/>
          <w:sz w:val="22"/>
          <w:szCs w:val="22"/>
          <w:u w:val="single"/>
        </w:rPr>
      </w:pPr>
    </w:p>
    <w:p w14:paraId="30D77CB2" w14:textId="3BD504FB" w:rsidR="00E14863" w:rsidRPr="001F70B2" w:rsidRDefault="00A94DE3" w:rsidP="00FC311A">
      <w:pPr>
        <w:pStyle w:val="Body"/>
        <w:tabs>
          <w:tab w:val="center" w:pos="2160"/>
          <w:tab w:val="center" w:pos="5400"/>
          <w:tab w:val="center" w:pos="7830"/>
          <w:tab w:val="left" w:pos="7920"/>
          <w:tab w:val="left" w:pos="8572"/>
          <w:tab w:val="right" w:pos="9052"/>
        </w:tabs>
        <w:rPr>
          <w:rFonts w:ascii="Arial" w:hAnsi="Arial"/>
          <w:b/>
          <w:bCs/>
          <w:sz w:val="22"/>
          <w:szCs w:val="22"/>
          <w:u w:val="single"/>
        </w:rPr>
      </w:pPr>
      <w:r w:rsidRPr="001F70B2">
        <w:rPr>
          <w:rFonts w:ascii="Arial" w:hAnsi="Arial"/>
          <w:b/>
          <w:bCs/>
          <w:sz w:val="22"/>
          <w:szCs w:val="22"/>
          <w:u w:val="single"/>
        </w:rPr>
        <w:t>Non-Co-Op</w:t>
      </w:r>
      <w:r w:rsidR="00826F89" w:rsidRPr="001F70B2">
        <w:rPr>
          <w:rFonts w:ascii="Arial" w:hAnsi="Arial"/>
          <w:b/>
          <w:bCs/>
          <w:sz w:val="22"/>
          <w:szCs w:val="22"/>
          <w:u w:val="single"/>
        </w:rPr>
        <w:t xml:space="preserve"> Fee:</w:t>
      </w:r>
    </w:p>
    <w:p w14:paraId="55AA7CCA" w14:textId="1F5D247C" w:rsidR="00E94408" w:rsidRPr="00E94408" w:rsidRDefault="00826F89" w:rsidP="00E94408">
      <w:pPr>
        <w:rPr>
          <w:rFonts w:ascii="Arial" w:hAnsi="Arial" w:cs="Arial"/>
          <w:sz w:val="22"/>
          <w:szCs w:val="22"/>
        </w:rPr>
      </w:pPr>
      <w:r w:rsidRPr="001F70B2">
        <w:rPr>
          <w:rFonts w:ascii="Arial" w:hAnsi="Arial"/>
          <w:sz w:val="22"/>
          <w:szCs w:val="22"/>
        </w:rPr>
        <w:t>Prices above reflect the co-op rate.  If a family elects to NOT co-op for their child, there is an additional fee of $</w:t>
      </w:r>
      <w:r w:rsidR="008311B9">
        <w:rPr>
          <w:rFonts w:ascii="Arial" w:hAnsi="Arial"/>
          <w:sz w:val="22"/>
          <w:szCs w:val="22"/>
        </w:rPr>
        <w:t>540</w:t>
      </w:r>
      <w:r w:rsidRPr="001F70B2">
        <w:rPr>
          <w:rFonts w:ascii="Arial" w:hAnsi="Arial"/>
          <w:sz w:val="22"/>
          <w:szCs w:val="22"/>
        </w:rPr>
        <w:t xml:space="preserve">/child.  </w:t>
      </w:r>
      <w:r w:rsidRPr="00E94408">
        <w:rPr>
          <w:rFonts w:ascii="Arial" w:hAnsi="Arial" w:cs="Arial"/>
          <w:sz w:val="22"/>
          <w:szCs w:val="22"/>
        </w:rPr>
        <w:t>Co-oping is not required for MMO, Play School or KC.</w:t>
      </w:r>
      <w:r w:rsidR="00E94408" w:rsidRPr="00E94408">
        <w:rPr>
          <w:rFonts w:ascii="Arial" w:hAnsi="Arial" w:cs="Arial"/>
          <w:sz w:val="22"/>
          <w:szCs w:val="22"/>
        </w:rPr>
        <w:t xml:space="preserve"> Families are still required to be part of a committee and contribute classroom supplies as needed.</w:t>
      </w:r>
    </w:p>
    <w:p w14:paraId="785B99AD" w14:textId="08822A67" w:rsidR="00FC311A" w:rsidRPr="00E94408" w:rsidRDefault="00FC311A" w:rsidP="001F70B2">
      <w:pPr>
        <w:pStyle w:val="Body"/>
        <w:tabs>
          <w:tab w:val="center" w:pos="2160"/>
          <w:tab w:val="center" w:pos="5400"/>
          <w:tab w:val="center" w:pos="7830"/>
          <w:tab w:val="left" w:pos="7920"/>
          <w:tab w:val="left" w:pos="8572"/>
          <w:tab w:val="right" w:pos="9052"/>
        </w:tabs>
        <w:rPr>
          <w:rFonts w:ascii="Arial" w:hAnsi="Arial" w:cs="Arial"/>
          <w:sz w:val="22"/>
          <w:szCs w:val="22"/>
        </w:rPr>
      </w:pPr>
    </w:p>
    <w:p w14:paraId="54A91E34" w14:textId="77777777" w:rsidR="00FC311A" w:rsidRPr="00E94408" w:rsidRDefault="00FC311A" w:rsidP="001F70B2">
      <w:pPr>
        <w:pStyle w:val="Body"/>
        <w:tabs>
          <w:tab w:val="center" w:pos="2160"/>
          <w:tab w:val="center" w:pos="5400"/>
          <w:tab w:val="center" w:pos="7830"/>
          <w:tab w:val="left" w:pos="7920"/>
          <w:tab w:val="left" w:pos="8572"/>
          <w:tab w:val="right" w:pos="9052"/>
        </w:tabs>
        <w:rPr>
          <w:rFonts w:ascii="Arial" w:hAnsi="Arial" w:cs="Arial"/>
          <w:b/>
          <w:bCs/>
          <w:sz w:val="22"/>
          <w:szCs w:val="22"/>
          <w:u w:val="single"/>
        </w:rPr>
      </w:pPr>
    </w:p>
    <w:p w14:paraId="0CA27FF7" w14:textId="7D161ED0" w:rsidR="00826F89" w:rsidRPr="001F70B2" w:rsidRDefault="00826F89" w:rsidP="001F70B2">
      <w:pPr>
        <w:pStyle w:val="Body"/>
        <w:tabs>
          <w:tab w:val="center" w:pos="2160"/>
          <w:tab w:val="center" w:pos="5400"/>
          <w:tab w:val="center" w:pos="7830"/>
          <w:tab w:val="left" w:pos="7920"/>
          <w:tab w:val="left" w:pos="8572"/>
          <w:tab w:val="right" w:pos="9052"/>
        </w:tabs>
        <w:rPr>
          <w:rFonts w:ascii="Arial" w:eastAsia="Arial" w:hAnsi="Arial" w:cs="Arial"/>
          <w:b/>
          <w:bCs/>
          <w:sz w:val="22"/>
          <w:szCs w:val="22"/>
        </w:rPr>
      </w:pPr>
      <w:r w:rsidRPr="001F70B2">
        <w:rPr>
          <w:rFonts w:ascii="Arial" w:hAnsi="Arial"/>
          <w:b/>
          <w:bCs/>
          <w:sz w:val="22"/>
          <w:szCs w:val="22"/>
          <w:u w:val="single"/>
        </w:rPr>
        <w:t>Discounts:</w:t>
      </w:r>
    </w:p>
    <w:p w14:paraId="2FBB8D3D" w14:textId="77777777" w:rsidR="001F70B2" w:rsidRPr="001F70B2" w:rsidRDefault="00826F89" w:rsidP="001F70B2">
      <w:pPr>
        <w:pStyle w:val="Body"/>
        <w:numPr>
          <w:ilvl w:val="0"/>
          <w:numId w:val="11"/>
        </w:numPr>
        <w:rPr>
          <w:rFonts w:ascii="Arial" w:hAnsi="Arial"/>
          <w:sz w:val="22"/>
          <w:szCs w:val="22"/>
        </w:rPr>
      </w:pPr>
      <w:r w:rsidRPr="001F70B2">
        <w:rPr>
          <w:rFonts w:ascii="Arial" w:hAnsi="Arial" w:cs="Arial"/>
          <w:b/>
          <w:bCs/>
          <w:sz w:val="22"/>
          <w:szCs w:val="22"/>
        </w:rPr>
        <w:t>Multiple Child:</w:t>
      </w:r>
      <w:r w:rsidRPr="001F70B2">
        <w:rPr>
          <w:sz w:val="22"/>
          <w:szCs w:val="22"/>
        </w:rPr>
        <w:t xml:space="preserve"> </w:t>
      </w:r>
      <w:r w:rsidRPr="001F70B2">
        <w:rPr>
          <w:rFonts w:ascii="Arial" w:hAnsi="Arial"/>
          <w:sz w:val="22"/>
          <w:szCs w:val="22"/>
        </w:rPr>
        <w:t>Multi-child discounts are available if both children are in the Nursery School or Play School. This discount does not apply to MMO and KC.</w:t>
      </w:r>
    </w:p>
    <w:p w14:paraId="05196D3A" w14:textId="262FBD77" w:rsidR="00826F89" w:rsidRPr="001F70B2" w:rsidRDefault="00826F89" w:rsidP="001F70B2">
      <w:pPr>
        <w:pStyle w:val="Body"/>
        <w:numPr>
          <w:ilvl w:val="0"/>
          <w:numId w:val="11"/>
        </w:numPr>
        <w:rPr>
          <w:rFonts w:ascii="Arial" w:hAnsi="Arial"/>
          <w:sz w:val="22"/>
          <w:szCs w:val="22"/>
        </w:rPr>
      </w:pPr>
      <w:r w:rsidRPr="001F70B2">
        <w:rPr>
          <w:rFonts w:ascii="Arial" w:hAnsi="Arial"/>
          <w:b/>
          <w:bCs/>
          <w:sz w:val="22"/>
          <w:szCs w:val="22"/>
          <w14:textOutline w14:w="0" w14:cap="rnd" w14:cmpd="sng" w14:algn="ctr">
            <w14:noFill/>
            <w14:prstDash w14:val="solid"/>
            <w14:bevel/>
          </w14:textOutline>
        </w:rPr>
        <w:t>Pay In Full:</w:t>
      </w:r>
      <w:r w:rsidRPr="001F70B2">
        <w:rPr>
          <w:rFonts w:ascii="Arial" w:hAnsi="Arial"/>
          <w:sz w:val="22"/>
          <w:szCs w:val="22"/>
          <w14:textOutline w14:w="0" w14:cap="rnd" w14:cmpd="sng" w14:algn="ctr">
            <w14:noFill/>
            <w14:prstDash w14:val="solid"/>
            <w14:bevel/>
          </w14:textOutline>
        </w:rPr>
        <w:t xml:space="preserve"> A 4% discount will be offered to payments made in full, received by September </w:t>
      </w:r>
      <w:r w:rsidR="00881116">
        <w:rPr>
          <w:rFonts w:ascii="Arial" w:hAnsi="Arial"/>
          <w:sz w:val="22"/>
          <w:szCs w:val="22"/>
          <w14:textOutline w14:w="0" w14:cap="rnd" w14:cmpd="sng" w14:algn="ctr">
            <w14:noFill/>
            <w14:prstDash w14:val="solid"/>
            <w14:bevel/>
          </w14:textOutline>
        </w:rPr>
        <w:t>14</w:t>
      </w:r>
      <w:r w:rsidRPr="001F70B2">
        <w:rPr>
          <w:rFonts w:ascii="Arial" w:hAnsi="Arial"/>
          <w:sz w:val="22"/>
          <w:szCs w:val="22"/>
          <w14:textOutline w14:w="0" w14:cap="rnd" w14:cmpd="sng" w14:algn="ctr">
            <w14:noFill/>
            <w14:prstDash w14:val="solid"/>
            <w14:bevel/>
          </w14:textOutline>
        </w:rPr>
        <w:t>, 202</w:t>
      </w:r>
      <w:r w:rsidR="008311B9">
        <w:rPr>
          <w:rFonts w:ascii="Arial" w:hAnsi="Arial"/>
          <w:sz w:val="22"/>
          <w:szCs w:val="22"/>
          <w14:textOutline w14:w="0" w14:cap="rnd" w14:cmpd="sng" w14:algn="ctr">
            <w14:noFill/>
            <w14:prstDash w14:val="solid"/>
            <w14:bevel/>
          </w14:textOutline>
        </w:rPr>
        <w:t>6</w:t>
      </w:r>
      <w:r w:rsidRPr="001F70B2">
        <w:rPr>
          <w:rFonts w:ascii="Arial" w:hAnsi="Arial"/>
          <w:sz w:val="22"/>
          <w:szCs w:val="22"/>
          <w14:textOutline w14:w="0" w14:cap="rnd" w14:cmpd="sng" w14:algn="ctr">
            <w14:noFill/>
            <w14:prstDash w14:val="solid"/>
            <w14:bevel/>
          </w14:textOutline>
        </w:rPr>
        <w:t xml:space="preserve">.  </w:t>
      </w:r>
      <w:r w:rsidR="00881116">
        <w:rPr>
          <w:rFonts w:ascii="Arial" w:hAnsi="Arial"/>
          <w:sz w:val="22"/>
          <w:szCs w:val="22"/>
          <w14:textOutline w14:w="0" w14:cap="rnd" w14:cmpd="sng" w14:algn="ctr">
            <w14:noFill/>
            <w14:prstDash w14:val="solid"/>
            <w14:bevel/>
          </w14:textOutline>
        </w:rPr>
        <w:t xml:space="preserve">Meerkat classroom does not have a </w:t>
      </w:r>
      <w:r w:rsidRPr="001F70B2">
        <w:rPr>
          <w:rFonts w:ascii="Arial" w:hAnsi="Arial"/>
          <w:sz w:val="22"/>
          <w:szCs w:val="22"/>
          <w14:textOutline w14:w="0" w14:cap="rnd" w14:cmpd="sng" w14:algn="ctr">
            <w14:noFill/>
            <w14:prstDash w14:val="solid"/>
            <w14:bevel/>
          </w14:textOutline>
        </w:rPr>
        <w:t>pay in full option.</w:t>
      </w:r>
    </w:p>
    <w:p w14:paraId="383D14E3" w14:textId="77777777" w:rsidR="00826F89" w:rsidRPr="001F70B2" w:rsidRDefault="00826F89" w:rsidP="00393D4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360" w:lineRule="auto"/>
        <w:rPr>
          <w:rFonts w:ascii="Arial" w:eastAsia="Arial" w:hAnsi="Arial" w:cs="Arial"/>
          <w:sz w:val="22"/>
          <w:szCs w:val="22"/>
        </w:rPr>
      </w:pPr>
    </w:p>
    <w:p w14:paraId="1A570D40" w14:textId="4732A5F9" w:rsidR="00826F89" w:rsidRPr="001F70B2" w:rsidRDefault="000E7CC5" w:rsidP="00826F8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59" w:lineRule="exact"/>
        <w:rPr>
          <w:rFonts w:ascii="Arial" w:eastAsia="Arial" w:hAnsi="Arial" w:cs="Arial"/>
          <w:b/>
          <w:bCs/>
          <w:sz w:val="22"/>
          <w:szCs w:val="22"/>
          <w:u w:val="single"/>
        </w:rPr>
      </w:pPr>
      <w:r w:rsidRPr="001F70B2">
        <w:rPr>
          <w:rFonts w:ascii="Arial" w:hAnsi="Arial"/>
          <w:b/>
          <w:bCs/>
          <w:sz w:val="22"/>
          <w:szCs w:val="22"/>
          <w:u w:val="single"/>
        </w:rPr>
        <w:t xml:space="preserve">Nursery School and Kindergarten Complement </w:t>
      </w:r>
      <w:r w:rsidR="00826F89" w:rsidRPr="001F70B2">
        <w:rPr>
          <w:rFonts w:ascii="Arial" w:hAnsi="Arial"/>
          <w:b/>
          <w:bCs/>
          <w:sz w:val="22"/>
          <w:szCs w:val="22"/>
          <w:u w:val="single"/>
        </w:rPr>
        <w:t xml:space="preserve">Refund Policy </w:t>
      </w:r>
    </w:p>
    <w:p w14:paraId="622E80A0" w14:textId="286D84AF" w:rsidR="00E94408" w:rsidRDefault="00E94408" w:rsidP="00E94408">
      <w:pPr>
        <w:pStyle w:val="ListParagraph"/>
        <w:numPr>
          <w:ilvl w:val="0"/>
          <w:numId w:val="12"/>
        </w:numPr>
      </w:pPr>
      <w:r>
        <w:t>All withdrawals must be in writing.</w:t>
      </w:r>
    </w:p>
    <w:p w14:paraId="2D09681F" w14:textId="590AF6A5" w:rsidR="00E94408" w:rsidRDefault="00E94408" w:rsidP="00E94408">
      <w:pPr>
        <w:pStyle w:val="ListParagraph"/>
        <w:numPr>
          <w:ilvl w:val="0"/>
          <w:numId w:val="12"/>
        </w:numPr>
      </w:pPr>
      <w:r>
        <w:lastRenderedPageBreak/>
        <w:t xml:space="preserve">Tuition is divided into quarters. The first tuition payment is due May </w:t>
      </w:r>
      <w:r w:rsidR="008311B9">
        <w:t>8, 2026</w:t>
      </w:r>
      <w:r>
        <w:t>, and acts as a deposit. The registration fee is not refundable. The tuition reimbursement schedule for families who need to withdraw will be as follows:</w:t>
      </w:r>
    </w:p>
    <w:p w14:paraId="5CEC399D" w14:textId="574C8EF8" w:rsidR="00E94408" w:rsidRDefault="00E94408" w:rsidP="00E94408">
      <w:pPr>
        <w:pStyle w:val="ListParagraph"/>
        <w:numPr>
          <w:ilvl w:val="0"/>
          <w:numId w:val="12"/>
        </w:numPr>
      </w:pPr>
      <w:r>
        <w:t>Withdrawal on or before June 30:  Refunded tuition deposit minus $100.</w:t>
      </w:r>
    </w:p>
    <w:p w14:paraId="6D6B1965" w14:textId="363CEC46" w:rsidR="00E94408" w:rsidRDefault="00E94408" w:rsidP="00E94408">
      <w:pPr>
        <w:pStyle w:val="ListParagraph"/>
        <w:numPr>
          <w:ilvl w:val="0"/>
          <w:numId w:val="12"/>
        </w:numPr>
      </w:pPr>
      <w:r>
        <w:t xml:space="preserve">Withdrawal on or before July 31:  Refunded tuition deposit minus $250 </w:t>
      </w:r>
    </w:p>
    <w:p w14:paraId="40BA1DF8" w14:textId="77777777" w:rsidR="00E94408" w:rsidRDefault="00E94408" w:rsidP="00E94408">
      <w:r>
        <w:t>·</w:t>
      </w:r>
      <w:r>
        <w:tab/>
        <w:t xml:space="preserve">Withdrawal on or after August 1:  No tuition deposit will be refunded. </w:t>
      </w:r>
    </w:p>
    <w:p w14:paraId="2E0D4168" w14:textId="1F216A08" w:rsidR="00E94408" w:rsidRPr="00E94408" w:rsidRDefault="00E94408" w:rsidP="00E94408">
      <w:pPr>
        <w:pStyle w:val="ListParagraph"/>
        <w:numPr>
          <w:ilvl w:val="0"/>
          <w:numId w:val="4"/>
        </w:numPr>
        <w:spacing w:line="259" w:lineRule="exact"/>
        <w:rPr>
          <w:rFonts w:ascii="Arial" w:hAnsi="Arial"/>
          <w:b/>
          <w:bCs/>
          <w:sz w:val="22"/>
          <w:szCs w:val="22"/>
        </w:rPr>
      </w:pPr>
      <w:r>
        <w:t>If a child is withdrawn after the start of school, no refund of tuition paid will be made and the family will be liable for the annual tuition unless there is someone on the waitlist for the class who accepts the placement</w:t>
      </w:r>
    </w:p>
    <w:p w14:paraId="2AC3909E" w14:textId="77777777" w:rsidR="00826F89" w:rsidRPr="001F70B2" w:rsidRDefault="00826F89" w:rsidP="00393D4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360" w:lineRule="auto"/>
        <w:rPr>
          <w:rFonts w:ascii="Arial" w:eastAsia="Arial" w:hAnsi="Arial" w:cs="Arial"/>
          <w:sz w:val="22"/>
          <w:szCs w:val="22"/>
        </w:rPr>
      </w:pPr>
    </w:p>
    <w:p w14:paraId="2B8FC1A9" w14:textId="77777777" w:rsidR="00826F89" w:rsidRPr="001F70B2" w:rsidRDefault="00826F89" w:rsidP="00826F8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59" w:lineRule="exact"/>
        <w:rPr>
          <w:rFonts w:ascii="Arial" w:eastAsia="Arial" w:hAnsi="Arial" w:cs="Arial"/>
          <w:b/>
          <w:bCs/>
          <w:sz w:val="22"/>
          <w:szCs w:val="22"/>
          <w:u w:val="single"/>
        </w:rPr>
      </w:pPr>
      <w:r w:rsidRPr="001F70B2">
        <w:rPr>
          <w:rFonts w:ascii="Arial" w:hAnsi="Arial"/>
          <w:b/>
          <w:bCs/>
          <w:sz w:val="22"/>
          <w:szCs w:val="22"/>
          <w:u w:val="single"/>
        </w:rPr>
        <w:t>MMO Refund Policy:</w:t>
      </w:r>
    </w:p>
    <w:p w14:paraId="45053614" w14:textId="77777777" w:rsidR="00826F89" w:rsidRPr="001F70B2" w:rsidRDefault="00826F89" w:rsidP="00826F89">
      <w:pPr>
        <w:pStyle w:val="ListParagraph"/>
        <w:numPr>
          <w:ilvl w:val="0"/>
          <w:numId w:val="7"/>
        </w:numPr>
        <w:spacing w:line="259" w:lineRule="exact"/>
        <w:rPr>
          <w:rFonts w:ascii="Arial" w:hAnsi="Arial"/>
          <w:b/>
          <w:bCs/>
          <w:sz w:val="22"/>
          <w:szCs w:val="22"/>
        </w:rPr>
      </w:pPr>
      <w:r w:rsidRPr="001F70B2">
        <w:rPr>
          <w:rFonts w:ascii="Arial" w:hAnsi="Arial"/>
          <w:sz w:val="22"/>
          <w:szCs w:val="22"/>
        </w:rPr>
        <w:t>All withdrawals must be in writing.</w:t>
      </w:r>
    </w:p>
    <w:p w14:paraId="73F87441" w14:textId="32B97E7D" w:rsidR="00826F89" w:rsidRPr="001F70B2" w:rsidRDefault="00826F89" w:rsidP="00826F89">
      <w:pPr>
        <w:pStyle w:val="ListParagraph"/>
        <w:numPr>
          <w:ilvl w:val="0"/>
          <w:numId w:val="8"/>
        </w:numPr>
        <w:tabs>
          <w:tab w:val="left" w:pos="1440"/>
          <w:tab w:val="left" w:pos="2160"/>
          <w:tab w:val="left" w:pos="2880"/>
          <w:tab w:val="left" w:pos="3600"/>
          <w:tab w:val="left" w:pos="4320"/>
          <w:tab w:val="left" w:pos="5040"/>
        </w:tabs>
        <w:spacing w:line="259" w:lineRule="exact"/>
        <w:rPr>
          <w:rFonts w:ascii="Arial" w:hAnsi="Arial"/>
          <w:sz w:val="22"/>
          <w:szCs w:val="22"/>
        </w:rPr>
      </w:pPr>
      <w:r w:rsidRPr="001F70B2">
        <w:rPr>
          <w:rFonts w:ascii="Arial" w:hAnsi="Arial"/>
          <w:sz w:val="22"/>
          <w:szCs w:val="22"/>
        </w:rPr>
        <w:t xml:space="preserve">A child may withdraw from MMO at any time.  If the child is withdrawn before the start of a new </w:t>
      </w:r>
      <w:r w:rsidR="00572382">
        <w:rPr>
          <w:rFonts w:ascii="Arial" w:hAnsi="Arial"/>
          <w:sz w:val="22"/>
          <w:szCs w:val="22"/>
        </w:rPr>
        <w:t>month</w:t>
      </w:r>
      <w:r w:rsidRPr="001F70B2">
        <w:rPr>
          <w:rFonts w:ascii="Arial" w:hAnsi="Arial"/>
          <w:sz w:val="22"/>
          <w:szCs w:val="22"/>
        </w:rPr>
        <w:t>, the family is not liable for th</w:t>
      </w:r>
      <w:r w:rsidR="00446BF4">
        <w:rPr>
          <w:rFonts w:ascii="Arial" w:hAnsi="Arial"/>
          <w:sz w:val="22"/>
          <w:szCs w:val="22"/>
        </w:rPr>
        <w:t>at month’s</w:t>
      </w:r>
      <w:r w:rsidRPr="001F70B2">
        <w:rPr>
          <w:rFonts w:ascii="Arial" w:hAnsi="Arial"/>
          <w:sz w:val="22"/>
          <w:szCs w:val="22"/>
        </w:rPr>
        <w:t xml:space="preserve"> tuition, provided advance notice of this withdrawal has been received in writing.</w:t>
      </w:r>
    </w:p>
    <w:p w14:paraId="598A483A" w14:textId="113641A0" w:rsidR="00826F89" w:rsidRPr="00446BF4" w:rsidRDefault="00826F89" w:rsidP="00CC388E">
      <w:pPr>
        <w:pStyle w:val="ListParagraph"/>
        <w:keepNext/>
        <w:keepLines/>
        <w:numPr>
          <w:ilvl w:val="0"/>
          <w:numId w:val="9"/>
        </w:numPr>
        <w:tabs>
          <w:tab w:val="left" w:pos="720"/>
          <w:tab w:val="left" w:pos="1440"/>
          <w:tab w:val="left" w:pos="2160"/>
          <w:tab w:val="left" w:pos="2880"/>
          <w:tab w:val="left" w:pos="3600"/>
          <w:tab w:val="left" w:pos="4320"/>
          <w:tab w:val="left" w:pos="5040"/>
        </w:tabs>
        <w:spacing w:line="259" w:lineRule="exact"/>
        <w:rPr>
          <w:rFonts w:ascii="Arial" w:eastAsia="Arial" w:hAnsi="Arial" w:cs="Arial"/>
          <w:sz w:val="22"/>
          <w:szCs w:val="22"/>
        </w:rPr>
      </w:pPr>
      <w:r w:rsidRPr="00572382">
        <w:rPr>
          <w:rFonts w:ascii="Arial" w:hAnsi="Arial"/>
          <w:sz w:val="22"/>
          <w:szCs w:val="22"/>
        </w:rPr>
        <w:t xml:space="preserve">If a child is withdrawn after the </w:t>
      </w:r>
      <w:r w:rsidR="00572382" w:rsidRPr="00572382">
        <w:rPr>
          <w:rFonts w:ascii="Arial" w:hAnsi="Arial"/>
          <w:sz w:val="22"/>
          <w:szCs w:val="22"/>
        </w:rPr>
        <w:t>first of the month</w:t>
      </w:r>
      <w:r w:rsidRPr="00572382">
        <w:rPr>
          <w:rFonts w:ascii="Arial" w:hAnsi="Arial"/>
          <w:sz w:val="22"/>
          <w:szCs w:val="22"/>
        </w:rPr>
        <w:t xml:space="preserve">, the family is liable for that </w:t>
      </w:r>
      <w:r w:rsidR="00572382" w:rsidRPr="00572382">
        <w:rPr>
          <w:rFonts w:ascii="Arial" w:hAnsi="Arial"/>
          <w:sz w:val="22"/>
          <w:szCs w:val="22"/>
        </w:rPr>
        <w:t>month</w:t>
      </w:r>
      <w:r w:rsidR="00572382">
        <w:rPr>
          <w:rFonts w:ascii="Arial" w:hAnsi="Arial"/>
          <w:sz w:val="22"/>
          <w:szCs w:val="22"/>
        </w:rPr>
        <w:t>’</w:t>
      </w:r>
      <w:r w:rsidR="00572382" w:rsidRPr="00572382">
        <w:rPr>
          <w:rFonts w:ascii="Arial" w:hAnsi="Arial"/>
          <w:sz w:val="22"/>
          <w:szCs w:val="22"/>
        </w:rPr>
        <w:t>s</w:t>
      </w:r>
      <w:r w:rsidRPr="00572382">
        <w:rPr>
          <w:rFonts w:ascii="Arial" w:hAnsi="Arial"/>
          <w:sz w:val="22"/>
          <w:szCs w:val="22"/>
        </w:rPr>
        <w:t xml:space="preserve"> tuition.  </w:t>
      </w:r>
    </w:p>
    <w:p w14:paraId="69806426" w14:textId="011E73E1" w:rsidR="00446BF4" w:rsidRPr="00446BF4" w:rsidRDefault="00446BF4" w:rsidP="00446BF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59" w:lineRule="exact"/>
        <w:ind w:left="360"/>
        <w:rPr>
          <w:rFonts w:ascii="Arial" w:eastAsia="Arial" w:hAnsi="Arial" w:cs="Arial"/>
          <w:sz w:val="22"/>
          <w:szCs w:val="22"/>
        </w:rPr>
      </w:pPr>
    </w:p>
    <w:p w14:paraId="0053B9F7" w14:textId="77777777" w:rsidR="00572382" w:rsidRPr="00572382" w:rsidRDefault="00572382" w:rsidP="00446BF4">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59" w:lineRule="exact"/>
        <w:rPr>
          <w:rFonts w:ascii="Arial" w:eastAsia="Arial" w:hAnsi="Arial" w:cs="Arial"/>
          <w:sz w:val="22"/>
          <w:szCs w:val="22"/>
        </w:rPr>
      </w:pPr>
    </w:p>
    <w:p w14:paraId="2901BF6D" w14:textId="77777777" w:rsidR="00826F89" w:rsidRPr="001F70B2" w:rsidRDefault="00826F89" w:rsidP="00826F8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59" w:lineRule="exact"/>
        <w:rPr>
          <w:rFonts w:ascii="Arial" w:hAnsi="Arial"/>
          <w:b/>
          <w:bCs/>
          <w:sz w:val="22"/>
          <w:szCs w:val="22"/>
          <w:u w:val="single"/>
        </w:rPr>
      </w:pPr>
      <w:r w:rsidRPr="001F70B2">
        <w:rPr>
          <w:rFonts w:ascii="Arial" w:hAnsi="Arial"/>
          <w:b/>
          <w:bCs/>
          <w:sz w:val="22"/>
          <w:szCs w:val="22"/>
          <w:u w:val="single"/>
        </w:rPr>
        <w:t>Applications:</w:t>
      </w:r>
    </w:p>
    <w:p w14:paraId="4E8E6B7D" w14:textId="77777777" w:rsidR="001F70B2" w:rsidRPr="001F70B2" w:rsidRDefault="00826F89" w:rsidP="00826F89">
      <w:pPr>
        <w:pStyle w:val="Body"/>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59" w:lineRule="exact"/>
        <w:rPr>
          <w:rFonts w:ascii="Arial" w:eastAsia="Arial" w:hAnsi="Arial" w:cs="Arial"/>
          <w:sz w:val="22"/>
          <w:szCs w:val="22"/>
        </w:rPr>
      </w:pPr>
      <w:r w:rsidRPr="001F70B2">
        <w:rPr>
          <w:rFonts w:ascii="Arial" w:hAnsi="Arial"/>
          <w:sz w:val="22"/>
          <w:szCs w:val="22"/>
        </w:rPr>
        <w:t>Applications should be sent to the above address. E</w:t>
      </w:r>
      <w:r w:rsidR="00272E66" w:rsidRPr="001F70B2">
        <w:rPr>
          <w:rFonts w:ascii="Arial" w:hAnsi="Arial"/>
          <w:sz w:val="22"/>
          <w:szCs w:val="22"/>
        </w:rPr>
        <w:t>lectronic</w:t>
      </w:r>
      <w:r w:rsidRPr="001F70B2">
        <w:rPr>
          <w:rFonts w:ascii="Arial" w:hAnsi="Arial"/>
          <w:sz w:val="22"/>
          <w:szCs w:val="22"/>
        </w:rPr>
        <w:t xml:space="preserve"> applications are not accepted.</w:t>
      </w:r>
    </w:p>
    <w:p w14:paraId="74047307" w14:textId="77777777" w:rsidR="001F70B2" w:rsidRPr="001F70B2" w:rsidRDefault="00826F89" w:rsidP="00826F89">
      <w:pPr>
        <w:pStyle w:val="Body"/>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59" w:lineRule="exact"/>
        <w:rPr>
          <w:rFonts w:ascii="Arial" w:eastAsia="Arial" w:hAnsi="Arial" w:cs="Arial"/>
          <w:sz w:val="22"/>
          <w:szCs w:val="22"/>
        </w:rPr>
      </w:pPr>
      <w:r w:rsidRPr="001F70B2">
        <w:rPr>
          <w:rFonts w:ascii="Arial" w:hAnsi="Arial"/>
          <w:b/>
          <w:bCs/>
          <w:sz w:val="22"/>
          <w:szCs w:val="22"/>
        </w:rPr>
        <w:t>Please see the Admission Procedure Policy regarding the procedure by which applications are accepted.</w:t>
      </w:r>
    </w:p>
    <w:p w14:paraId="1165583E" w14:textId="6608A08F" w:rsidR="00826F89" w:rsidRPr="001F70B2" w:rsidRDefault="00826F89" w:rsidP="001F70B2">
      <w:pPr>
        <w:pStyle w:val="Body"/>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rPr>
          <w:rFonts w:ascii="Arial" w:eastAsia="Arial" w:hAnsi="Arial" w:cs="Arial"/>
          <w:sz w:val="22"/>
          <w:szCs w:val="22"/>
        </w:rPr>
      </w:pPr>
      <w:r w:rsidRPr="001F70B2">
        <w:rPr>
          <w:rFonts w:ascii="Arial" w:hAnsi="Arial"/>
          <w:sz w:val="22"/>
          <w:szCs w:val="22"/>
        </w:rPr>
        <w:t xml:space="preserve">No application will be processed unless the </w:t>
      </w:r>
      <w:r w:rsidRPr="001F70B2">
        <w:rPr>
          <w:rFonts w:ascii="Arial" w:hAnsi="Arial"/>
          <w:b/>
          <w:bCs/>
          <w:sz w:val="22"/>
          <w:szCs w:val="22"/>
        </w:rPr>
        <w:t>non-refundable</w:t>
      </w:r>
      <w:r w:rsidRPr="001F70B2">
        <w:rPr>
          <w:rFonts w:ascii="Arial" w:hAnsi="Arial"/>
          <w:sz w:val="22"/>
          <w:szCs w:val="22"/>
        </w:rPr>
        <w:t xml:space="preserve"> </w:t>
      </w:r>
      <w:r w:rsidRPr="001F70B2">
        <w:rPr>
          <w:rFonts w:ascii="Arial" w:hAnsi="Arial"/>
          <w:b/>
          <w:bCs/>
          <w:sz w:val="22"/>
          <w:szCs w:val="22"/>
        </w:rPr>
        <w:t xml:space="preserve">$50 registration fee </w:t>
      </w:r>
      <w:r w:rsidRPr="001F70B2">
        <w:rPr>
          <w:rFonts w:ascii="Arial" w:hAnsi="Arial"/>
          <w:sz w:val="22"/>
          <w:szCs w:val="22"/>
        </w:rPr>
        <w:t>is received.</w:t>
      </w:r>
      <w:r w:rsidRPr="001F70B2">
        <w:rPr>
          <w:rFonts w:ascii="Arial" w:hAnsi="Arial"/>
          <w:sz w:val="22"/>
          <w:szCs w:val="22"/>
        </w:rPr>
        <w:tab/>
      </w:r>
    </w:p>
    <w:p w14:paraId="7F198C3F" w14:textId="77777777" w:rsidR="00393D49" w:rsidRPr="001F70B2" w:rsidRDefault="00393D49" w:rsidP="001F70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rPr>
          <w:rFonts w:ascii="Arial" w:hAnsi="Arial"/>
          <w:sz w:val="22"/>
          <w:szCs w:val="22"/>
        </w:rPr>
      </w:pPr>
    </w:p>
    <w:p w14:paraId="1A597A0B" w14:textId="77777777" w:rsidR="00393D49" w:rsidRPr="001F70B2" w:rsidRDefault="00393D49" w:rsidP="001F70B2">
      <w:pPr>
        <w:tabs>
          <w:tab w:val="left" w:pos="5760"/>
          <w:tab w:val="left" w:pos="6480"/>
          <w:tab w:val="left" w:pos="7200"/>
          <w:tab w:val="left" w:pos="7920"/>
          <w:tab w:val="left" w:pos="8572"/>
          <w:tab w:val="right" w:pos="9052"/>
        </w:tabs>
        <w:rPr>
          <w:rFonts w:ascii="Arial" w:hAnsi="Arial"/>
          <w:b/>
          <w:bCs/>
          <w:sz w:val="22"/>
          <w:szCs w:val="22"/>
          <w:u w:val="single"/>
        </w:rPr>
      </w:pPr>
      <w:r w:rsidRPr="001F70B2">
        <w:rPr>
          <w:rFonts w:ascii="Arial" w:hAnsi="Arial"/>
          <w:b/>
          <w:bCs/>
          <w:sz w:val="22"/>
          <w:szCs w:val="22"/>
          <w:u w:val="single"/>
        </w:rPr>
        <w:t>Late Payment Fees:</w:t>
      </w:r>
    </w:p>
    <w:p w14:paraId="46B517A4" w14:textId="1FDBB380" w:rsidR="00E14863" w:rsidRPr="001F70B2" w:rsidRDefault="00272E66" w:rsidP="00FC311A">
      <w:pPr>
        <w:pStyle w:val="ListParagraph"/>
        <w:numPr>
          <w:ilvl w:val="0"/>
          <w:numId w:val="2"/>
        </w:numPr>
        <w:spacing w:line="259" w:lineRule="exact"/>
        <w:rPr>
          <w:rFonts w:ascii="Arial" w:hAnsi="Arial"/>
          <w:sz w:val="22"/>
          <w:szCs w:val="22"/>
        </w:rPr>
      </w:pPr>
      <w:r w:rsidRPr="001F70B2">
        <w:rPr>
          <w:rFonts w:ascii="Arial" w:hAnsi="Arial"/>
          <w:sz w:val="22"/>
          <w:szCs w:val="22"/>
        </w:rPr>
        <w:t>A</w:t>
      </w:r>
      <w:r w:rsidR="00393D49" w:rsidRPr="001F70B2">
        <w:rPr>
          <w:rFonts w:ascii="Arial" w:hAnsi="Arial"/>
          <w:sz w:val="22"/>
          <w:szCs w:val="22"/>
        </w:rPr>
        <w:t xml:space="preserve"> late fee </w:t>
      </w:r>
      <w:r w:rsidR="00E94408">
        <w:rPr>
          <w:rFonts w:ascii="Arial" w:hAnsi="Arial"/>
          <w:sz w:val="22"/>
          <w:szCs w:val="22"/>
        </w:rPr>
        <w:t>is applied when</w:t>
      </w:r>
      <w:r w:rsidR="00393D49" w:rsidRPr="001F70B2">
        <w:rPr>
          <w:rFonts w:ascii="Arial" w:hAnsi="Arial"/>
          <w:sz w:val="22"/>
          <w:szCs w:val="22"/>
        </w:rPr>
        <w:t xml:space="preserve"> tuition is not paid timely.  There will be a </w:t>
      </w:r>
      <w:r w:rsidR="009F072A" w:rsidRPr="001F70B2">
        <w:rPr>
          <w:rFonts w:ascii="Arial" w:hAnsi="Arial"/>
          <w:sz w:val="22"/>
          <w:szCs w:val="22"/>
        </w:rPr>
        <w:t>5-day</w:t>
      </w:r>
      <w:r w:rsidR="00393D49" w:rsidRPr="001F70B2">
        <w:rPr>
          <w:rFonts w:ascii="Arial" w:hAnsi="Arial"/>
          <w:sz w:val="22"/>
          <w:szCs w:val="22"/>
        </w:rPr>
        <w:t xml:space="preserve"> grace period. A</w:t>
      </w:r>
      <w:r w:rsidR="00393D49" w:rsidRPr="001F70B2">
        <w:rPr>
          <w:rFonts w:ascii="Arial" w:hAnsi="Arial"/>
          <w:color w:val="auto"/>
          <w:sz w:val="22"/>
          <w:szCs w:val="22"/>
        </w:rPr>
        <w:t xml:space="preserve">fter five days there is a late fee of $25.  After 10 days it’s $25 plus $5 per day.  </w:t>
      </w:r>
    </w:p>
    <w:p w14:paraId="37350F4D" w14:textId="77777777" w:rsidR="00FC311A" w:rsidRPr="001F70B2" w:rsidRDefault="00FC311A" w:rsidP="00FC311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59" w:lineRule="exact"/>
        <w:rPr>
          <w:rFonts w:ascii="Arial" w:hAnsi="Arial"/>
          <w:sz w:val="22"/>
          <w:szCs w:val="22"/>
        </w:rPr>
      </w:pPr>
    </w:p>
    <w:p w14:paraId="4576979A" w14:textId="62CC1739" w:rsidR="009F072A" w:rsidRPr="001F70B2" w:rsidRDefault="00826F89" w:rsidP="00826F8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59" w:lineRule="exact"/>
        <w:rPr>
          <w:rFonts w:ascii="Arial" w:hAnsi="Arial"/>
          <w:b/>
          <w:bCs/>
          <w:sz w:val="22"/>
          <w:szCs w:val="22"/>
          <w:u w:val="single"/>
        </w:rPr>
      </w:pPr>
      <w:r w:rsidRPr="001F70B2">
        <w:rPr>
          <w:rFonts w:ascii="Arial" w:hAnsi="Arial"/>
          <w:b/>
          <w:bCs/>
          <w:sz w:val="22"/>
          <w:szCs w:val="22"/>
          <w:u w:val="single"/>
        </w:rPr>
        <w:t>Tuition Payment Schedule:</w:t>
      </w:r>
    </w:p>
    <w:p w14:paraId="0EF91063" w14:textId="280583EC" w:rsidR="009F072A" w:rsidRPr="001F70B2" w:rsidRDefault="00826F89" w:rsidP="001F70B2">
      <w:pPr>
        <w:pStyle w:val="ListParagraph"/>
        <w:numPr>
          <w:ilvl w:val="0"/>
          <w:numId w:val="2"/>
        </w:numPr>
        <w:spacing w:line="259" w:lineRule="exact"/>
        <w:rPr>
          <w:rFonts w:ascii="Arial" w:hAnsi="Arial"/>
          <w:sz w:val="22"/>
          <w:szCs w:val="22"/>
        </w:rPr>
      </w:pPr>
      <w:r w:rsidRPr="001F70B2">
        <w:rPr>
          <w:rFonts w:ascii="Arial" w:hAnsi="Arial"/>
          <w:sz w:val="22"/>
          <w:szCs w:val="22"/>
        </w:rPr>
        <w:t>The annual tuition will be divided into 4 equal payments, so with each payment, 25% of the annual tuition is paid and is paid as follows</w:t>
      </w:r>
      <w:r w:rsidR="009F072A" w:rsidRPr="001F70B2">
        <w:rPr>
          <w:rFonts w:ascii="Arial" w:hAnsi="Arial"/>
          <w:sz w:val="22"/>
          <w:szCs w:val="22"/>
        </w:rPr>
        <w:t>:</w:t>
      </w:r>
    </w:p>
    <w:p w14:paraId="3BD40686" w14:textId="47130003" w:rsidR="00826F89" w:rsidRPr="002278A1" w:rsidRDefault="001F70B2" w:rsidP="009F072A">
      <w:pPr>
        <w:tabs>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76" w:lineRule="auto"/>
        <w:ind w:left="360"/>
        <w:rPr>
          <w:rFonts w:ascii="Arial" w:hAnsi="Arial" w:cs="Arial Unicode MS"/>
          <w:color w:val="EE0000"/>
          <w:sz w:val="22"/>
          <w:szCs w:val="22"/>
        </w:rPr>
      </w:pPr>
      <w:r w:rsidRPr="001F70B2">
        <w:rPr>
          <w:rFonts w:ascii="Arial" w:hAnsi="Arial"/>
          <w:b/>
          <w:bCs/>
          <w:sz w:val="22"/>
          <w:szCs w:val="22"/>
        </w:rPr>
        <w:tab/>
      </w:r>
      <w:r w:rsidRPr="001F70B2">
        <w:rPr>
          <w:rFonts w:ascii="Arial" w:hAnsi="Arial"/>
          <w:b/>
          <w:bCs/>
          <w:sz w:val="22"/>
          <w:szCs w:val="22"/>
        </w:rPr>
        <w:tab/>
      </w:r>
      <w:r w:rsidR="00826F89" w:rsidRPr="00881116">
        <w:rPr>
          <w:rFonts w:ascii="Arial" w:hAnsi="Arial"/>
          <w:b/>
          <w:bCs/>
          <w:color w:val="000000" w:themeColor="text1"/>
          <w:sz w:val="22"/>
          <w:szCs w:val="22"/>
        </w:rPr>
        <w:t xml:space="preserve">May </w:t>
      </w:r>
      <w:r w:rsidR="00881116" w:rsidRPr="00881116">
        <w:rPr>
          <w:rFonts w:ascii="Arial" w:hAnsi="Arial"/>
          <w:b/>
          <w:bCs/>
          <w:color w:val="000000" w:themeColor="text1"/>
          <w:sz w:val="22"/>
          <w:szCs w:val="22"/>
        </w:rPr>
        <w:t>8</w:t>
      </w:r>
      <w:r w:rsidR="00826F89" w:rsidRPr="00881116">
        <w:rPr>
          <w:rFonts w:ascii="Arial" w:hAnsi="Arial"/>
          <w:b/>
          <w:bCs/>
          <w:color w:val="000000" w:themeColor="text1"/>
          <w:sz w:val="22"/>
          <w:szCs w:val="22"/>
        </w:rPr>
        <w:t>, 202</w:t>
      </w:r>
      <w:r w:rsidR="00881116" w:rsidRPr="00881116">
        <w:rPr>
          <w:rFonts w:ascii="Arial" w:hAnsi="Arial"/>
          <w:b/>
          <w:bCs/>
          <w:color w:val="000000" w:themeColor="text1"/>
          <w:sz w:val="22"/>
          <w:szCs w:val="22"/>
        </w:rPr>
        <w:t>6</w:t>
      </w:r>
      <w:r w:rsidR="00826F89" w:rsidRPr="00881116">
        <w:rPr>
          <w:rFonts w:ascii="Arial" w:hAnsi="Arial"/>
          <w:b/>
          <w:bCs/>
          <w:color w:val="000000" w:themeColor="text1"/>
          <w:sz w:val="22"/>
          <w:szCs w:val="22"/>
        </w:rPr>
        <w:t xml:space="preserve"> </w:t>
      </w:r>
      <w:r w:rsidR="00826F89" w:rsidRPr="00881116">
        <w:rPr>
          <w:rFonts w:ascii="Arial" w:hAnsi="Arial"/>
          <w:color w:val="000000" w:themeColor="text1"/>
          <w:sz w:val="22"/>
          <w:szCs w:val="22"/>
        </w:rPr>
        <w:t>(tuition deposit)</w:t>
      </w:r>
    </w:p>
    <w:p w14:paraId="500B0DFB" w14:textId="6356BF31" w:rsidR="00826F89" w:rsidRPr="002278A1" w:rsidRDefault="001F70B2" w:rsidP="009F072A">
      <w:pPr>
        <w:tabs>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76" w:lineRule="auto"/>
        <w:ind w:left="360"/>
        <w:rPr>
          <w:rFonts w:ascii="Arial" w:hAnsi="Arial"/>
          <w:b/>
          <w:bCs/>
          <w:color w:val="EE0000"/>
          <w:sz w:val="22"/>
          <w:szCs w:val="22"/>
        </w:rPr>
      </w:pPr>
      <w:r w:rsidRPr="002278A1">
        <w:rPr>
          <w:rFonts w:ascii="Arial" w:hAnsi="Arial"/>
          <w:b/>
          <w:bCs/>
          <w:color w:val="EE0000"/>
          <w:sz w:val="22"/>
          <w:szCs w:val="22"/>
        </w:rPr>
        <w:tab/>
      </w:r>
      <w:r w:rsidRPr="002278A1">
        <w:rPr>
          <w:rFonts w:ascii="Arial" w:hAnsi="Arial"/>
          <w:b/>
          <w:bCs/>
          <w:color w:val="EE0000"/>
          <w:sz w:val="22"/>
          <w:szCs w:val="22"/>
        </w:rPr>
        <w:tab/>
      </w:r>
      <w:r w:rsidR="00826F89" w:rsidRPr="00881116">
        <w:rPr>
          <w:rFonts w:ascii="Arial" w:hAnsi="Arial"/>
          <w:b/>
          <w:bCs/>
          <w:color w:val="000000" w:themeColor="text1"/>
          <w:sz w:val="22"/>
          <w:szCs w:val="22"/>
        </w:rPr>
        <w:t xml:space="preserve">September </w:t>
      </w:r>
      <w:r w:rsidR="00881116" w:rsidRPr="00881116">
        <w:rPr>
          <w:rFonts w:ascii="Arial" w:hAnsi="Arial"/>
          <w:b/>
          <w:bCs/>
          <w:color w:val="000000" w:themeColor="text1"/>
          <w:sz w:val="22"/>
          <w:szCs w:val="22"/>
        </w:rPr>
        <w:t>14</w:t>
      </w:r>
      <w:r w:rsidR="00826F89" w:rsidRPr="00881116">
        <w:rPr>
          <w:rFonts w:ascii="Arial" w:hAnsi="Arial"/>
          <w:b/>
          <w:bCs/>
          <w:color w:val="000000" w:themeColor="text1"/>
          <w:sz w:val="22"/>
          <w:szCs w:val="22"/>
        </w:rPr>
        <w:t>, 202</w:t>
      </w:r>
      <w:r w:rsidR="00881116" w:rsidRPr="00881116">
        <w:rPr>
          <w:rFonts w:ascii="Arial" w:hAnsi="Arial"/>
          <w:b/>
          <w:bCs/>
          <w:color w:val="000000" w:themeColor="text1"/>
          <w:sz w:val="22"/>
          <w:szCs w:val="22"/>
        </w:rPr>
        <w:t>6</w:t>
      </w:r>
      <w:r w:rsidR="00826F89" w:rsidRPr="00881116">
        <w:rPr>
          <w:rFonts w:ascii="Arial" w:hAnsi="Arial"/>
          <w:b/>
          <w:bCs/>
          <w:color w:val="000000" w:themeColor="text1"/>
          <w:sz w:val="22"/>
          <w:szCs w:val="22"/>
        </w:rPr>
        <w:t xml:space="preserve"> </w:t>
      </w:r>
      <w:r w:rsidR="00826F89" w:rsidRPr="00881116">
        <w:rPr>
          <w:rFonts w:ascii="Arial" w:hAnsi="Arial"/>
          <w:color w:val="000000" w:themeColor="text1"/>
          <w:sz w:val="22"/>
          <w:szCs w:val="22"/>
        </w:rPr>
        <w:t>(pay in full deadline)</w:t>
      </w:r>
    </w:p>
    <w:p w14:paraId="53244514" w14:textId="3CE88D50" w:rsidR="00826F89" w:rsidRPr="00881116" w:rsidRDefault="001F70B2" w:rsidP="009F072A">
      <w:pPr>
        <w:tabs>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76" w:lineRule="auto"/>
        <w:ind w:left="360"/>
        <w:rPr>
          <w:rFonts w:ascii="Arial" w:hAnsi="Arial"/>
          <w:b/>
          <w:bCs/>
          <w:color w:val="000000" w:themeColor="text1"/>
          <w:sz w:val="22"/>
          <w:szCs w:val="22"/>
        </w:rPr>
      </w:pPr>
      <w:r w:rsidRPr="002278A1">
        <w:rPr>
          <w:rFonts w:ascii="Arial" w:hAnsi="Arial"/>
          <w:b/>
          <w:bCs/>
          <w:color w:val="EE0000"/>
          <w:sz w:val="22"/>
          <w:szCs w:val="22"/>
        </w:rPr>
        <w:tab/>
      </w:r>
      <w:r w:rsidRPr="002278A1">
        <w:rPr>
          <w:rFonts w:ascii="Arial" w:hAnsi="Arial"/>
          <w:b/>
          <w:bCs/>
          <w:color w:val="EE0000"/>
          <w:sz w:val="22"/>
          <w:szCs w:val="22"/>
        </w:rPr>
        <w:tab/>
      </w:r>
      <w:r w:rsidR="00826F89" w:rsidRPr="00881116">
        <w:rPr>
          <w:rFonts w:ascii="Arial" w:hAnsi="Arial"/>
          <w:b/>
          <w:bCs/>
          <w:color w:val="000000" w:themeColor="text1"/>
          <w:sz w:val="22"/>
          <w:szCs w:val="22"/>
        </w:rPr>
        <w:t xml:space="preserve">December </w:t>
      </w:r>
      <w:r w:rsidR="00881116" w:rsidRPr="00881116">
        <w:rPr>
          <w:rFonts w:ascii="Arial" w:hAnsi="Arial"/>
          <w:b/>
          <w:bCs/>
          <w:color w:val="000000" w:themeColor="text1"/>
          <w:sz w:val="22"/>
          <w:szCs w:val="22"/>
        </w:rPr>
        <w:t>4, 2026</w:t>
      </w:r>
    </w:p>
    <w:p w14:paraId="11E574B2" w14:textId="4C8A05D1" w:rsidR="001C7B68" w:rsidRPr="001C7B68" w:rsidRDefault="001F70B2" w:rsidP="001C7B68">
      <w:pPr>
        <w:tabs>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spacing w:line="276" w:lineRule="auto"/>
        <w:ind w:left="360"/>
        <w:rPr>
          <w:rFonts w:ascii="Arial" w:hAnsi="Arial"/>
          <w:b/>
          <w:bCs/>
          <w:color w:val="000000" w:themeColor="text1"/>
          <w:sz w:val="22"/>
          <w:szCs w:val="22"/>
        </w:rPr>
      </w:pPr>
      <w:r w:rsidRPr="002278A1">
        <w:rPr>
          <w:rFonts w:ascii="Arial" w:hAnsi="Arial"/>
          <w:b/>
          <w:bCs/>
          <w:color w:val="EE0000"/>
          <w:sz w:val="22"/>
          <w:szCs w:val="22"/>
        </w:rPr>
        <w:tab/>
      </w:r>
      <w:r w:rsidRPr="002278A1">
        <w:rPr>
          <w:rFonts w:ascii="Arial" w:hAnsi="Arial"/>
          <w:b/>
          <w:bCs/>
          <w:color w:val="EE0000"/>
          <w:sz w:val="22"/>
          <w:szCs w:val="22"/>
        </w:rPr>
        <w:tab/>
      </w:r>
      <w:r w:rsidR="00881116" w:rsidRPr="00881116">
        <w:rPr>
          <w:rFonts w:ascii="Arial" w:hAnsi="Arial"/>
          <w:b/>
          <w:bCs/>
          <w:color w:val="000000" w:themeColor="text1"/>
          <w:sz w:val="22"/>
          <w:szCs w:val="22"/>
        </w:rPr>
        <w:t>March 8, 202</w:t>
      </w:r>
      <w:r w:rsidR="001C7B68">
        <w:rPr>
          <w:rFonts w:ascii="Arial" w:hAnsi="Arial"/>
          <w:b/>
          <w:bCs/>
          <w:color w:val="000000" w:themeColor="text1"/>
          <w:sz w:val="22"/>
          <w:szCs w:val="22"/>
        </w:rPr>
        <w:t>7</w:t>
      </w:r>
    </w:p>
    <w:p w14:paraId="5276EADC" w14:textId="2CE2A7B7" w:rsidR="00826F89" w:rsidRPr="001F70B2" w:rsidRDefault="00C27EB0" w:rsidP="00826F89">
      <w:pPr>
        <w:pStyle w:val="ListParagraph"/>
        <w:numPr>
          <w:ilvl w:val="0"/>
          <w:numId w:val="2"/>
        </w:numPr>
        <w:spacing w:line="259" w:lineRule="exact"/>
        <w:rPr>
          <w:rFonts w:ascii="Arial" w:hAnsi="Arial"/>
          <w:sz w:val="22"/>
          <w:szCs w:val="22"/>
        </w:rPr>
      </w:pPr>
      <w:r w:rsidRPr="001F70B2">
        <w:rPr>
          <w:rFonts w:ascii="Arial" w:hAnsi="Arial"/>
          <w:sz w:val="22"/>
          <w:szCs w:val="22"/>
        </w:rPr>
        <w:t xml:space="preserve">Payment on </w:t>
      </w:r>
      <w:r w:rsidRPr="00881116">
        <w:rPr>
          <w:rFonts w:ascii="Arial" w:hAnsi="Arial"/>
          <w:color w:val="000000" w:themeColor="text1"/>
          <w:sz w:val="22"/>
          <w:szCs w:val="22"/>
        </w:rPr>
        <w:t xml:space="preserve">May </w:t>
      </w:r>
      <w:r w:rsidR="00881116" w:rsidRPr="00881116">
        <w:rPr>
          <w:rFonts w:ascii="Arial" w:hAnsi="Arial"/>
          <w:color w:val="000000" w:themeColor="text1"/>
          <w:sz w:val="22"/>
          <w:szCs w:val="22"/>
        </w:rPr>
        <w:t>8, 2026</w:t>
      </w:r>
      <w:r w:rsidR="00036EE1">
        <w:rPr>
          <w:rFonts w:ascii="Arial" w:hAnsi="Arial"/>
          <w:sz w:val="22"/>
          <w:szCs w:val="22"/>
        </w:rPr>
        <w:t>,</w:t>
      </w:r>
      <w:r w:rsidR="00826F89" w:rsidRPr="001F70B2">
        <w:rPr>
          <w:rFonts w:ascii="Arial" w:hAnsi="Arial"/>
          <w:sz w:val="22"/>
          <w:szCs w:val="22"/>
        </w:rPr>
        <w:t xml:space="preserve"> is the tuition deposit.  If this deposit is not received on time</w:t>
      </w:r>
      <w:r w:rsidR="00767387" w:rsidRPr="001F70B2">
        <w:rPr>
          <w:rFonts w:ascii="Arial" w:hAnsi="Arial"/>
          <w:sz w:val="22"/>
          <w:szCs w:val="22"/>
        </w:rPr>
        <w:t>,</w:t>
      </w:r>
      <w:r w:rsidR="00826F89" w:rsidRPr="001F70B2">
        <w:rPr>
          <w:rFonts w:ascii="Arial" w:hAnsi="Arial"/>
          <w:sz w:val="22"/>
          <w:szCs w:val="22"/>
        </w:rPr>
        <w:t xml:space="preserve"> the child’s place in the class</w:t>
      </w:r>
      <w:r w:rsidR="009F072A" w:rsidRPr="001F70B2">
        <w:rPr>
          <w:rFonts w:ascii="Arial" w:hAnsi="Arial"/>
          <w:sz w:val="22"/>
          <w:szCs w:val="22"/>
        </w:rPr>
        <w:t xml:space="preserve">room </w:t>
      </w:r>
      <w:r w:rsidR="00826F89" w:rsidRPr="001F70B2">
        <w:rPr>
          <w:rFonts w:ascii="Arial" w:hAnsi="Arial"/>
          <w:sz w:val="22"/>
          <w:szCs w:val="22"/>
        </w:rPr>
        <w:t xml:space="preserve">will no longer be held and the registration fee will be forfeited.  In addition to this, a family will not be eligible for the 4% pay in full discount which must be made by </w:t>
      </w:r>
      <w:r w:rsidR="00826F89" w:rsidRPr="00881116">
        <w:rPr>
          <w:rFonts w:ascii="Arial" w:hAnsi="Arial"/>
          <w:color w:val="000000" w:themeColor="text1"/>
          <w:sz w:val="22"/>
          <w:szCs w:val="22"/>
        </w:rPr>
        <w:t xml:space="preserve">September </w:t>
      </w:r>
      <w:r w:rsidR="00881116" w:rsidRPr="00881116">
        <w:rPr>
          <w:rFonts w:ascii="Arial" w:hAnsi="Arial"/>
          <w:color w:val="000000" w:themeColor="text1"/>
          <w:sz w:val="22"/>
          <w:szCs w:val="22"/>
        </w:rPr>
        <w:t>14, 2026.</w:t>
      </w:r>
    </w:p>
    <w:p w14:paraId="5006D3A7" w14:textId="0CDE5A8D" w:rsidR="009F072A" w:rsidRPr="00C27EB0" w:rsidRDefault="00826F89" w:rsidP="00C27EB0">
      <w:pPr>
        <w:pStyle w:val="ListParagraph"/>
        <w:numPr>
          <w:ilvl w:val="0"/>
          <w:numId w:val="2"/>
        </w:numPr>
        <w:spacing w:line="259" w:lineRule="exact"/>
        <w:rPr>
          <w:rFonts w:ascii="Arial" w:hAnsi="Arial"/>
          <w:sz w:val="22"/>
          <w:szCs w:val="22"/>
        </w:rPr>
      </w:pPr>
      <w:r w:rsidRPr="001F70B2">
        <w:rPr>
          <w:rFonts w:ascii="Arial" w:hAnsi="Arial"/>
          <w:sz w:val="22"/>
          <w:szCs w:val="22"/>
        </w:rPr>
        <w:t xml:space="preserve">Alternative payment plans, such as monthly payments can be worked out.  Please talk to the Director </w:t>
      </w:r>
      <w:r w:rsidR="00E94408">
        <w:rPr>
          <w:rFonts w:ascii="Arial" w:hAnsi="Arial"/>
          <w:sz w:val="22"/>
          <w:szCs w:val="22"/>
        </w:rPr>
        <w:t xml:space="preserve">or </w:t>
      </w:r>
      <w:r w:rsidRPr="001F70B2">
        <w:rPr>
          <w:rFonts w:ascii="Arial" w:hAnsi="Arial"/>
          <w:sz w:val="22"/>
          <w:szCs w:val="22"/>
        </w:rPr>
        <w:t>Treasurer.</w:t>
      </w:r>
    </w:p>
    <w:p w14:paraId="242CA6E4" w14:textId="77777777" w:rsidR="00F80428" w:rsidRPr="001F70B2" w:rsidRDefault="00F80428" w:rsidP="007C00B0">
      <w:pPr>
        <w:jc w:val="center"/>
        <w:rPr>
          <w:rFonts w:ascii="Comic Sans MS" w:hAnsi="Comic Sans MS"/>
          <w:sz w:val="22"/>
          <w:szCs w:val="22"/>
        </w:rPr>
      </w:pPr>
    </w:p>
    <w:sectPr w:rsidR="00F80428" w:rsidRPr="001F70B2" w:rsidSect="000605C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Roman">
    <w:panose1 w:val="00000500000000020000"/>
    <w:charset w:val="00"/>
    <w:family w:val="auto"/>
    <w:pitch w:val="variable"/>
    <w:sig w:usb0="E00002FF" w:usb1="5000205A" w:usb2="00000000" w:usb3="00000000" w:csb0="0000019F" w:csb1="00000000"/>
  </w:font>
  <w:font w:name="BaaBookHmkBold">
    <w:altName w:val="Courier New"/>
    <w:panose1 w:val="020B06040202020202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D17"/>
    <w:multiLevelType w:val="hybridMultilevel"/>
    <w:tmpl w:val="0D4C9B7C"/>
    <w:numStyleLink w:val="ImportedStyle2"/>
  </w:abstractNum>
  <w:abstractNum w:abstractNumId="1" w15:restartNumberingAfterBreak="0">
    <w:nsid w:val="14B63FC0"/>
    <w:multiLevelType w:val="hybridMultilevel"/>
    <w:tmpl w:val="C9DE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D0AEA"/>
    <w:multiLevelType w:val="hybridMultilevel"/>
    <w:tmpl w:val="15A2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A54FC"/>
    <w:multiLevelType w:val="hybridMultilevel"/>
    <w:tmpl w:val="0D4C9B7C"/>
    <w:styleLink w:val="ImportedStyle2"/>
    <w:lvl w:ilvl="0" w:tplc="84C63B2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B8F55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572"/>
          <w:tab w:val="right" w:pos="905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A4168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572"/>
          <w:tab w:val="right" w:pos="905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026AC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572"/>
          <w:tab w:val="right" w:pos="905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9453AC">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572"/>
          <w:tab w:val="right" w:pos="905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B8D5B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572"/>
          <w:tab w:val="right" w:pos="905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3CB956">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572"/>
          <w:tab w:val="right" w:pos="905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A20C20">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572"/>
          <w:tab w:val="right" w:pos="905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EAE112">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572"/>
          <w:tab w:val="right" w:pos="905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9873D5"/>
    <w:multiLevelType w:val="hybridMultilevel"/>
    <w:tmpl w:val="F04637B8"/>
    <w:styleLink w:val="ImportedStyle1"/>
    <w:lvl w:ilvl="0" w:tplc="F6C237E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95638E4">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572"/>
          <w:tab w:val="right" w:pos="905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68E7A3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572"/>
          <w:tab w:val="right" w:pos="905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AC2BABA">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572"/>
          <w:tab w:val="right" w:pos="9052"/>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07EE8EC">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572"/>
          <w:tab w:val="right" w:pos="905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482AF7A">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572"/>
          <w:tab w:val="right" w:pos="905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C742C08">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572"/>
          <w:tab w:val="right" w:pos="9052"/>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272BBB4">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572"/>
          <w:tab w:val="right" w:pos="905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252B1A2">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572"/>
          <w:tab w:val="right" w:pos="905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56537286"/>
    <w:multiLevelType w:val="hybridMultilevel"/>
    <w:tmpl w:val="926EF75C"/>
    <w:styleLink w:val="ImportedStyle3"/>
    <w:lvl w:ilvl="0" w:tplc="0D62E7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F261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800F2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1B61A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CA0EF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DC04F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7EAE5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7A4F4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4869C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73486DA1"/>
    <w:multiLevelType w:val="hybridMultilevel"/>
    <w:tmpl w:val="F04637B8"/>
    <w:numStyleLink w:val="ImportedStyle1"/>
  </w:abstractNum>
  <w:abstractNum w:abstractNumId="7" w15:restartNumberingAfterBreak="0">
    <w:nsid w:val="7B1D4EF8"/>
    <w:multiLevelType w:val="hybridMultilevel"/>
    <w:tmpl w:val="926EF75C"/>
    <w:numStyleLink w:val="ImportedStyle3"/>
  </w:abstractNum>
  <w:abstractNum w:abstractNumId="8" w15:restartNumberingAfterBreak="0">
    <w:nsid w:val="7E50255D"/>
    <w:multiLevelType w:val="hybridMultilevel"/>
    <w:tmpl w:val="53D6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280016">
    <w:abstractNumId w:val="4"/>
  </w:num>
  <w:num w:numId="2" w16cid:durableId="272905457">
    <w:abstractNumId w:val="6"/>
  </w:num>
  <w:num w:numId="3" w16cid:durableId="1617567358">
    <w:abstractNumId w:val="3"/>
  </w:num>
  <w:num w:numId="4" w16cid:durableId="2030791579">
    <w:abstractNumId w:val="0"/>
  </w:num>
  <w:num w:numId="5" w16cid:durableId="1157959132">
    <w:abstractNumId w:val="5"/>
  </w:num>
  <w:num w:numId="6" w16cid:durableId="1044719896">
    <w:abstractNumId w:val="7"/>
  </w:num>
  <w:num w:numId="7" w16cid:durableId="1341545977">
    <w:abstractNumId w:val="7"/>
    <w:lvlOverride w:ilvl="0">
      <w:lvl w:ilvl="0" w:tplc="0C64C29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72"/>
            <w:tab w:val="right" w:pos="9052"/>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900396A">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572"/>
            <w:tab w:val="right" w:pos="905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388701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572"/>
            <w:tab w:val="right" w:pos="905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6D44770">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572"/>
            <w:tab w:val="right" w:pos="9052"/>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93EA64A">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572"/>
            <w:tab w:val="right" w:pos="905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D0EFE92">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572"/>
            <w:tab w:val="right" w:pos="905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2305826">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572"/>
            <w:tab w:val="right" w:pos="9052"/>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03EBFE0">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572"/>
            <w:tab w:val="right" w:pos="905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1149804">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572"/>
            <w:tab w:val="right" w:pos="905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16cid:durableId="666519479">
    <w:abstractNumId w:val="7"/>
    <w:lvlOverride w:ilvl="0">
      <w:lvl w:ilvl="0" w:tplc="0C64C29A">
        <w:start w:val="1"/>
        <w:numFmt w:val="bullet"/>
        <w:lvlText w:val="·"/>
        <w:lvlJc w:val="left"/>
        <w:pPr>
          <w:tabs>
            <w:tab w:val="left" w:pos="5760"/>
            <w:tab w:val="left" w:pos="6480"/>
            <w:tab w:val="left" w:pos="7200"/>
            <w:tab w:val="left" w:pos="7920"/>
            <w:tab w:val="left" w:pos="8572"/>
            <w:tab w:val="right" w:pos="9052"/>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900396A">
        <w:start w:val="1"/>
        <w:numFmt w:val="bullet"/>
        <w:lvlText w:val="o"/>
        <w:lvlJc w:val="left"/>
        <w:pPr>
          <w:tabs>
            <w:tab w:val="left" w:pos="5760"/>
            <w:tab w:val="left" w:pos="6480"/>
            <w:tab w:val="left" w:pos="7200"/>
            <w:tab w:val="left" w:pos="7920"/>
            <w:tab w:val="left" w:pos="8572"/>
            <w:tab w:val="right" w:pos="905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388701A">
        <w:start w:val="1"/>
        <w:numFmt w:val="bullet"/>
        <w:lvlText w:val="▪"/>
        <w:lvlJc w:val="left"/>
        <w:pPr>
          <w:tabs>
            <w:tab w:val="left" w:pos="5760"/>
            <w:tab w:val="left" w:pos="6480"/>
            <w:tab w:val="left" w:pos="7200"/>
            <w:tab w:val="left" w:pos="7920"/>
            <w:tab w:val="left" w:pos="8572"/>
            <w:tab w:val="right" w:pos="905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6D44770">
        <w:start w:val="1"/>
        <w:numFmt w:val="bullet"/>
        <w:lvlText w:val="·"/>
        <w:lvlJc w:val="left"/>
        <w:pPr>
          <w:tabs>
            <w:tab w:val="left" w:pos="5760"/>
            <w:tab w:val="left" w:pos="6480"/>
            <w:tab w:val="left" w:pos="7200"/>
            <w:tab w:val="left" w:pos="7920"/>
            <w:tab w:val="left" w:pos="8572"/>
            <w:tab w:val="right" w:pos="9052"/>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93EA64A">
        <w:start w:val="1"/>
        <w:numFmt w:val="bullet"/>
        <w:lvlText w:val="o"/>
        <w:lvlJc w:val="left"/>
        <w:pPr>
          <w:tabs>
            <w:tab w:val="left" w:pos="5760"/>
            <w:tab w:val="left" w:pos="6480"/>
            <w:tab w:val="left" w:pos="7200"/>
            <w:tab w:val="left" w:pos="7920"/>
            <w:tab w:val="left" w:pos="8572"/>
            <w:tab w:val="right" w:pos="905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D0EFE92">
        <w:start w:val="1"/>
        <w:numFmt w:val="bullet"/>
        <w:lvlText w:val="▪"/>
        <w:lvlJc w:val="left"/>
        <w:pPr>
          <w:tabs>
            <w:tab w:val="left" w:pos="5760"/>
            <w:tab w:val="left" w:pos="6480"/>
            <w:tab w:val="left" w:pos="7200"/>
            <w:tab w:val="left" w:pos="7920"/>
            <w:tab w:val="left" w:pos="8572"/>
            <w:tab w:val="right" w:pos="905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2305826">
        <w:start w:val="1"/>
        <w:numFmt w:val="bullet"/>
        <w:lvlText w:val="·"/>
        <w:lvlJc w:val="left"/>
        <w:pPr>
          <w:tabs>
            <w:tab w:val="left" w:pos="5760"/>
            <w:tab w:val="left" w:pos="6480"/>
            <w:tab w:val="left" w:pos="7200"/>
            <w:tab w:val="left" w:pos="7920"/>
            <w:tab w:val="left" w:pos="8572"/>
            <w:tab w:val="right" w:pos="9052"/>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03EBFE0">
        <w:start w:val="1"/>
        <w:numFmt w:val="bullet"/>
        <w:lvlText w:val="o"/>
        <w:lvlJc w:val="left"/>
        <w:pPr>
          <w:tabs>
            <w:tab w:val="left" w:pos="6480"/>
            <w:tab w:val="left" w:pos="7200"/>
            <w:tab w:val="left" w:pos="7920"/>
            <w:tab w:val="left" w:pos="8572"/>
            <w:tab w:val="right" w:pos="905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1149804">
        <w:start w:val="1"/>
        <w:numFmt w:val="bullet"/>
        <w:lvlText w:val="▪"/>
        <w:lvlJc w:val="left"/>
        <w:pPr>
          <w:tabs>
            <w:tab w:val="left" w:pos="5760"/>
            <w:tab w:val="left" w:pos="7200"/>
            <w:tab w:val="left" w:pos="7920"/>
            <w:tab w:val="left" w:pos="8572"/>
            <w:tab w:val="right" w:pos="905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16cid:durableId="388849159">
    <w:abstractNumId w:val="7"/>
    <w:lvlOverride w:ilvl="0">
      <w:lvl w:ilvl="0" w:tplc="0C64C29A">
        <w:start w:val="1"/>
        <w:numFmt w:val="bullet"/>
        <w:lvlText w:val="·"/>
        <w:lvlJc w:val="left"/>
        <w:pPr>
          <w:tabs>
            <w:tab w:val="left" w:pos="5760"/>
            <w:tab w:val="left" w:pos="6480"/>
            <w:tab w:val="left" w:pos="7200"/>
            <w:tab w:val="left" w:pos="7920"/>
            <w:tab w:val="left" w:pos="8572"/>
            <w:tab w:val="right" w:pos="9052"/>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1">
      <w:lvl w:ilvl="1" w:tplc="2900396A">
        <w:start w:val="1"/>
        <w:numFmt w:val="bullet"/>
        <w:lvlText w:val="o"/>
        <w:lvlJc w:val="left"/>
        <w:pPr>
          <w:tabs>
            <w:tab w:val="left" w:pos="5760"/>
            <w:tab w:val="left" w:pos="6480"/>
            <w:tab w:val="left" w:pos="7200"/>
            <w:tab w:val="left" w:pos="7920"/>
            <w:tab w:val="left" w:pos="8572"/>
            <w:tab w:val="right" w:pos="905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2">
      <w:lvl w:ilvl="2" w:tplc="F388701A">
        <w:start w:val="1"/>
        <w:numFmt w:val="bullet"/>
        <w:lvlText w:val="▪"/>
        <w:lvlJc w:val="left"/>
        <w:pPr>
          <w:tabs>
            <w:tab w:val="left" w:pos="5760"/>
            <w:tab w:val="left" w:pos="6480"/>
            <w:tab w:val="left" w:pos="7200"/>
            <w:tab w:val="left" w:pos="7920"/>
            <w:tab w:val="left" w:pos="8572"/>
            <w:tab w:val="right" w:pos="905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3">
      <w:lvl w:ilvl="3" w:tplc="16D44770">
        <w:start w:val="1"/>
        <w:numFmt w:val="bullet"/>
        <w:lvlText w:val="·"/>
        <w:lvlJc w:val="left"/>
        <w:pPr>
          <w:tabs>
            <w:tab w:val="left" w:pos="5760"/>
            <w:tab w:val="left" w:pos="6480"/>
            <w:tab w:val="left" w:pos="7200"/>
            <w:tab w:val="left" w:pos="7920"/>
            <w:tab w:val="left" w:pos="8572"/>
            <w:tab w:val="right" w:pos="9052"/>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4">
      <w:lvl w:ilvl="4" w:tplc="E93EA64A">
        <w:start w:val="1"/>
        <w:numFmt w:val="bullet"/>
        <w:lvlText w:val="o"/>
        <w:lvlJc w:val="left"/>
        <w:pPr>
          <w:tabs>
            <w:tab w:val="left" w:pos="5760"/>
            <w:tab w:val="left" w:pos="6480"/>
            <w:tab w:val="left" w:pos="7200"/>
            <w:tab w:val="left" w:pos="7920"/>
            <w:tab w:val="left" w:pos="8572"/>
            <w:tab w:val="right" w:pos="905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5">
      <w:lvl w:ilvl="5" w:tplc="DD0EFE92">
        <w:start w:val="1"/>
        <w:numFmt w:val="bullet"/>
        <w:lvlText w:val="▪"/>
        <w:lvlJc w:val="left"/>
        <w:pPr>
          <w:tabs>
            <w:tab w:val="left" w:pos="5760"/>
            <w:tab w:val="left" w:pos="6480"/>
            <w:tab w:val="left" w:pos="7200"/>
            <w:tab w:val="left" w:pos="7920"/>
            <w:tab w:val="left" w:pos="8572"/>
            <w:tab w:val="right" w:pos="905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6">
      <w:lvl w:ilvl="6" w:tplc="C2305826">
        <w:start w:val="1"/>
        <w:numFmt w:val="bullet"/>
        <w:lvlText w:val="·"/>
        <w:lvlJc w:val="left"/>
        <w:pPr>
          <w:tabs>
            <w:tab w:val="left" w:pos="5760"/>
            <w:tab w:val="left" w:pos="6480"/>
            <w:tab w:val="left" w:pos="7200"/>
            <w:tab w:val="left" w:pos="7920"/>
            <w:tab w:val="left" w:pos="8572"/>
            <w:tab w:val="right" w:pos="9052"/>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7">
      <w:lvl w:ilvl="7" w:tplc="003EBFE0">
        <w:start w:val="1"/>
        <w:numFmt w:val="bullet"/>
        <w:lvlText w:val="o"/>
        <w:lvlJc w:val="left"/>
        <w:pPr>
          <w:tabs>
            <w:tab w:val="left" w:pos="6480"/>
            <w:tab w:val="left" w:pos="7200"/>
            <w:tab w:val="left" w:pos="7920"/>
            <w:tab w:val="left" w:pos="8572"/>
            <w:tab w:val="right" w:pos="905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8">
      <w:lvl w:ilvl="8" w:tplc="71149804">
        <w:start w:val="1"/>
        <w:numFmt w:val="bullet"/>
        <w:lvlText w:val="▪"/>
        <w:lvlJc w:val="left"/>
        <w:pPr>
          <w:tabs>
            <w:tab w:val="left" w:pos="5760"/>
            <w:tab w:val="left" w:pos="7200"/>
            <w:tab w:val="left" w:pos="7920"/>
            <w:tab w:val="left" w:pos="8572"/>
            <w:tab w:val="right" w:pos="905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num>
  <w:num w:numId="10" w16cid:durableId="621378271">
    <w:abstractNumId w:val="1"/>
  </w:num>
  <w:num w:numId="11" w16cid:durableId="1648318115">
    <w:abstractNumId w:val="8"/>
  </w:num>
  <w:num w:numId="12" w16cid:durableId="159123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18"/>
    <w:rsid w:val="00036EE1"/>
    <w:rsid w:val="00042FEC"/>
    <w:rsid w:val="000605C4"/>
    <w:rsid w:val="000D1316"/>
    <w:rsid w:val="000E7CC5"/>
    <w:rsid w:val="00183079"/>
    <w:rsid w:val="001955D0"/>
    <w:rsid w:val="001C7B68"/>
    <w:rsid w:val="001F6B16"/>
    <w:rsid w:val="001F70B2"/>
    <w:rsid w:val="002278A1"/>
    <w:rsid w:val="00272E66"/>
    <w:rsid w:val="002C120B"/>
    <w:rsid w:val="002E249D"/>
    <w:rsid w:val="00375FB9"/>
    <w:rsid w:val="00393D49"/>
    <w:rsid w:val="00395FEF"/>
    <w:rsid w:val="003C0B96"/>
    <w:rsid w:val="00446BF4"/>
    <w:rsid w:val="0049742C"/>
    <w:rsid w:val="004C4BB0"/>
    <w:rsid w:val="004F2CE5"/>
    <w:rsid w:val="00564D60"/>
    <w:rsid w:val="00572382"/>
    <w:rsid w:val="00576670"/>
    <w:rsid w:val="005D670D"/>
    <w:rsid w:val="00767387"/>
    <w:rsid w:val="00771A36"/>
    <w:rsid w:val="007C00B0"/>
    <w:rsid w:val="007E4F18"/>
    <w:rsid w:val="00826F89"/>
    <w:rsid w:val="008311B9"/>
    <w:rsid w:val="008327D7"/>
    <w:rsid w:val="00881116"/>
    <w:rsid w:val="009F072A"/>
    <w:rsid w:val="00A3445A"/>
    <w:rsid w:val="00A46977"/>
    <w:rsid w:val="00A75C43"/>
    <w:rsid w:val="00A94DE3"/>
    <w:rsid w:val="00AA5814"/>
    <w:rsid w:val="00AC403A"/>
    <w:rsid w:val="00AD322C"/>
    <w:rsid w:val="00B14A15"/>
    <w:rsid w:val="00C27EB0"/>
    <w:rsid w:val="00C350BB"/>
    <w:rsid w:val="00CC2CC6"/>
    <w:rsid w:val="00CC4287"/>
    <w:rsid w:val="00E14863"/>
    <w:rsid w:val="00E839E8"/>
    <w:rsid w:val="00E94408"/>
    <w:rsid w:val="00E95586"/>
    <w:rsid w:val="00F214DE"/>
    <w:rsid w:val="00F25251"/>
    <w:rsid w:val="00F343DF"/>
    <w:rsid w:val="00F80428"/>
    <w:rsid w:val="00FC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CED6"/>
  <w14:defaultImageDpi w14:val="32767"/>
  <w15:chartTrackingRefBased/>
  <w15:docId w15:val="{81F3210A-B25B-8747-A87F-15033466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00B0"/>
    <w:rPr>
      <w:rFonts w:ascii="Times New Roman" w:eastAsia="Times New Roman" w:hAnsi="Times New Roman" w:cs="Times New Roman"/>
    </w:rPr>
  </w:style>
  <w:style w:type="paragraph" w:styleId="Heading5">
    <w:name w:val="heading 5"/>
    <w:basedOn w:val="Normal"/>
    <w:next w:val="Normal"/>
    <w:link w:val="Heading5Char"/>
    <w:uiPriority w:val="9"/>
    <w:semiHidden/>
    <w:unhideWhenUsed/>
    <w:qFormat/>
    <w:rsid w:val="00E94408"/>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7">
    <w:name w:val="heading 7"/>
    <w:next w:val="Body"/>
    <w:link w:val="Heading7Char"/>
    <w:rsid w:val="00826F89"/>
    <w:pPr>
      <w:pBdr>
        <w:top w:val="nil"/>
        <w:left w:val="nil"/>
        <w:bottom w:val="nil"/>
        <w:right w:val="nil"/>
        <w:between w:val="nil"/>
        <w:bar w:val="nil"/>
      </w:pBdr>
      <w:spacing w:line="259" w:lineRule="exact"/>
      <w:jc w:val="both"/>
      <w:outlineLvl w:val="6"/>
    </w:pPr>
    <w:rPr>
      <w:rFonts w:ascii="Times Roman" w:eastAsia="Arial Unicode MS" w:hAnsi="Times Roman" w:cs="Arial Unicode MS"/>
      <w:b/>
      <w:bCs/>
      <w:i/>
      <w:i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428"/>
    <w:rPr>
      <w:color w:val="0563C1" w:themeColor="hyperlink"/>
      <w:u w:val="single"/>
    </w:rPr>
  </w:style>
  <w:style w:type="character" w:styleId="UnresolvedMention">
    <w:name w:val="Unresolved Mention"/>
    <w:basedOn w:val="DefaultParagraphFont"/>
    <w:uiPriority w:val="99"/>
    <w:rsid w:val="00F80428"/>
    <w:rPr>
      <w:color w:val="605E5C"/>
      <w:shd w:val="clear" w:color="auto" w:fill="E1DFDD"/>
    </w:rPr>
  </w:style>
  <w:style w:type="character" w:customStyle="1" w:styleId="Heading7Char">
    <w:name w:val="Heading 7 Char"/>
    <w:basedOn w:val="DefaultParagraphFont"/>
    <w:link w:val="Heading7"/>
    <w:rsid w:val="00826F89"/>
    <w:rPr>
      <w:rFonts w:ascii="Times Roman" w:eastAsia="Arial Unicode MS" w:hAnsi="Times Roman" w:cs="Arial Unicode MS"/>
      <w:b/>
      <w:bCs/>
      <w:i/>
      <w:iCs/>
      <w:color w:val="000000"/>
      <w:u w:color="000000"/>
      <w:bdr w:val="nil"/>
    </w:rPr>
  </w:style>
  <w:style w:type="paragraph" w:customStyle="1" w:styleId="Body">
    <w:name w:val="Body"/>
    <w:rsid w:val="00826F89"/>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paragraph" w:styleId="ListParagraph">
    <w:name w:val="List Paragraph"/>
    <w:rsid w:val="00826F89"/>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826F89"/>
    <w:pPr>
      <w:numPr>
        <w:numId w:val="1"/>
      </w:numPr>
    </w:pPr>
  </w:style>
  <w:style w:type="numbering" w:customStyle="1" w:styleId="ImportedStyle2">
    <w:name w:val="Imported Style 2"/>
    <w:rsid w:val="00826F89"/>
    <w:pPr>
      <w:numPr>
        <w:numId w:val="3"/>
      </w:numPr>
    </w:pPr>
  </w:style>
  <w:style w:type="numbering" w:customStyle="1" w:styleId="ImportedStyle3">
    <w:name w:val="Imported Style 3"/>
    <w:rsid w:val="00826F89"/>
    <w:pPr>
      <w:numPr>
        <w:numId w:val="5"/>
      </w:numPr>
    </w:pPr>
  </w:style>
  <w:style w:type="paragraph" w:styleId="NoSpacing">
    <w:name w:val="No Spacing"/>
    <w:uiPriority w:val="1"/>
    <w:qFormat/>
    <w:rsid w:val="00826F89"/>
    <w:pPr>
      <w:pBdr>
        <w:top w:val="nil"/>
        <w:left w:val="nil"/>
        <w:bottom w:val="nil"/>
        <w:right w:val="nil"/>
        <w:between w:val="nil"/>
        <w:bar w:val="nil"/>
      </w:pBdr>
    </w:pPr>
    <w:rPr>
      <w:rFonts w:ascii="Times New Roman" w:eastAsia="Arial Unicode MS" w:hAnsi="Times New Roman" w:cs="Times New Roman"/>
      <w:bdr w:val="nil"/>
    </w:rPr>
  </w:style>
  <w:style w:type="character" w:styleId="FollowedHyperlink">
    <w:name w:val="FollowedHyperlink"/>
    <w:basedOn w:val="DefaultParagraphFont"/>
    <w:uiPriority w:val="99"/>
    <w:semiHidden/>
    <w:unhideWhenUsed/>
    <w:rsid w:val="009F072A"/>
    <w:rPr>
      <w:color w:val="954F72" w:themeColor="followedHyperlink"/>
      <w:u w:val="single"/>
    </w:rPr>
  </w:style>
  <w:style w:type="character" w:customStyle="1" w:styleId="Heading5Char">
    <w:name w:val="Heading 5 Char"/>
    <w:basedOn w:val="DefaultParagraphFont"/>
    <w:link w:val="Heading5"/>
    <w:uiPriority w:val="9"/>
    <w:semiHidden/>
    <w:rsid w:val="00E94408"/>
    <w:rPr>
      <w:rFonts w:eastAsiaTheme="majorEastAsia" w:cstheme="majorBidi"/>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96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allingfordcoop.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Perullo</dc:creator>
  <cp:keywords/>
  <dc:description/>
  <cp:lastModifiedBy>Bob Dawes</cp:lastModifiedBy>
  <cp:revision>6</cp:revision>
  <cp:lastPrinted>2022-12-06T19:53:00Z</cp:lastPrinted>
  <dcterms:created xsi:type="dcterms:W3CDTF">2025-09-16T15:29:00Z</dcterms:created>
  <dcterms:modified xsi:type="dcterms:W3CDTF">2025-11-05T00:55:00Z</dcterms:modified>
</cp:coreProperties>
</file>